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1ADD1" w14:textId="726C5A29" w:rsidR="00DA12D5" w:rsidRPr="00B44BEA" w:rsidRDefault="00DA12D5" w:rsidP="00DA12D5">
      <w:pPr>
        <w:ind w:left="-142" w:right="-58"/>
        <w:jc w:val="center"/>
        <w:rPr>
          <w:rFonts w:ascii="Arial Narrow" w:eastAsia="Batang" w:hAnsi="Arial Narrow"/>
          <w:sz w:val="36"/>
          <w:szCs w:val="36"/>
        </w:rPr>
      </w:pPr>
      <w:r w:rsidRPr="00B44BEA">
        <w:rPr>
          <w:rFonts w:ascii="Arial Narrow" w:eastAsia="Batang" w:hAnsi="Arial Narrow"/>
          <w:sz w:val="36"/>
          <w:szCs w:val="36"/>
        </w:rPr>
        <w:t>APPLICATION FOR DIGITAL BANKING SERVICES</w:t>
      </w:r>
      <w:r w:rsidR="00AD07E0">
        <w:rPr>
          <w:rFonts w:ascii="Arial Narrow" w:eastAsia="Batang" w:hAnsi="Arial Narrow"/>
          <w:sz w:val="36"/>
          <w:szCs w:val="36"/>
        </w:rPr>
        <w:t xml:space="preserve"> - Individual</w:t>
      </w:r>
    </w:p>
    <w:p w14:paraId="2D3D13B3" w14:textId="77777777" w:rsidR="00DA12D5" w:rsidRPr="00B44BEA" w:rsidRDefault="00DA12D5" w:rsidP="00DA12D5">
      <w:pPr>
        <w:ind w:left="-142" w:right="-58"/>
        <w:rPr>
          <w:rFonts w:ascii="Arial Narrow" w:eastAsia="Batang" w:hAnsi="Arial Narrow"/>
          <w:sz w:val="36"/>
          <w:szCs w:val="36"/>
        </w:rPr>
        <w:sectPr w:rsidR="00DA12D5" w:rsidRPr="00B44BEA" w:rsidSect="000416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567" w:header="1134" w:footer="397" w:gutter="0"/>
          <w:cols w:space="708"/>
          <w:docGrid w:linePitch="360"/>
        </w:sectPr>
      </w:pPr>
    </w:p>
    <w:p w14:paraId="16BF7732" w14:textId="664DE4EE" w:rsidR="00E73DF7" w:rsidRPr="00B44BEA" w:rsidRDefault="00E73DF7" w:rsidP="005E5441">
      <w:pPr>
        <w:ind w:left="-284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062" w:type="dxa"/>
        <w:tblInd w:w="-14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981"/>
        <w:gridCol w:w="272"/>
        <w:gridCol w:w="17"/>
        <w:gridCol w:w="142"/>
        <w:gridCol w:w="124"/>
        <w:gridCol w:w="11"/>
        <w:gridCol w:w="290"/>
        <w:gridCol w:w="1093"/>
        <w:gridCol w:w="183"/>
        <w:gridCol w:w="262"/>
        <w:gridCol w:w="21"/>
        <w:gridCol w:w="263"/>
        <w:gridCol w:w="162"/>
        <w:gridCol w:w="44"/>
        <w:gridCol w:w="48"/>
        <w:gridCol w:w="183"/>
        <w:gridCol w:w="151"/>
        <w:gridCol w:w="262"/>
        <w:gridCol w:w="305"/>
        <w:gridCol w:w="425"/>
        <w:gridCol w:w="425"/>
        <w:gridCol w:w="542"/>
        <w:gridCol w:w="236"/>
        <w:gridCol w:w="307"/>
        <w:gridCol w:w="188"/>
        <w:gridCol w:w="428"/>
        <w:gridCol w:w="284"/>
        <w:gridCol w:w="1670"/>
        <w:gridCol w:w="31"/>
        <w:gridCol w:w="283"/>
      </w:tblGrid>
      <w:tr w:rsidR="00B44BEA" w:rsidRPr="00B44BEA" w14:paraId="14CBE7BC" w14:textId="77777777" w:rsidTr="00E83C9D">
        <w:trPr>
          <w:trHeight w:val="39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0AC1" w14:textId="10DF54EA" w:rsidR="003F131A" w:rsidRPr="00B44BEA" w:rsidRDefault="003F131A" w:rsidP="003F131A">
            <w:pPr>
              <w:ind w:left="-10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4BEA">
              <w:rPr>
                <w:rFonts w:ascii="Arial Narrow" w:eastAsia="Batang" w:hAnsi="Arial Narrow"/>
                <w:b/>
              </w:rPr>
              <w:t>Type of Request:</w:t>
            </w:r>
            <w:r w:rsidRPr="00B44BE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10DC" w14:textId="58EFF25E" w:rsidR="003F131A" w:rsidRPr="00B44BEA" w:rsidRDefault="003F131A" w:rsidP="00392644">
            <w:pPr>
              <w:tabs>
                <w:tab w:val="left" w:pos="32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4B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4B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4BEA">
              <w:rPr>
                <w:rFonts w:ascii="Arial" w:hAnsi="Arial" w:cs="Arial"/>
                <w:sz w:val="18"/>
                <w:szCs w:val="18"/>
              </w:rPr>
              <w:tab/>
            </w:r>
            <w:r w:rsidRPr="00B44BEA">
              <w:rPr>
                <w:rFonts w:ascii="Arial Narrow" w:eastAsia="Batang" w:hAnsi="Arial Narrow"/>
                <w:b/>
              </w:rPr>
              <w:t>New Application</w:t>
            </w:r>
          </w:p>
        </w:tc>
        <w:tc>
          <w:tcPr>
            <w:tcW w:w="2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9C4A" w14:textId="5946075F" w:rsidR="003F131A" w:rsidRPr="00B44BEA" w:rsidRDefault="00FC0F02" w:rsidP="00392644">
            <w:pPr>
              <w:tabs>
                <w:tab w:val="left" w:pos="279"/>
              </w:tabs>
              <w:ind w:left="-105"/>
              <w:jc w:val="both"/>
              <w:rPr>
                <w:rFonts w:ascii="Arial Narrow" w:hAnsi="Arial Narrow" w:cs="Arial"/>
                <w:b/>
              </w:rPr>
            </w:pPr>
            <w:r w:rsidRPr="00B44B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4B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4BEA">
              <w:rPr>
                <w:rFonts w:ascii="Arial" w:hAnsi="Arial" w:cs="Arial"/>
                <w:sz w:val="18"/>
                <w:szCs w:val="18"/>
              </w:rPr>
              <w:tab/>
            </w:r>
            <w:r w:rsidR="003F131A" w:rsidRPr="00B44BEA">
              <w:rPr>
                <w:rFonts w:ascii="Arial Narrow" w:eastAsia="Batang" w:hAnsi="Arial Narrow"/>
                <w:b/>
              </w:rPr>
              <w:t>Access Modification</w:t>
            </w:r>
          </w:p>
        </w:tc>
        <w:tc>
          <w:tcPr>
            <w:tcW w:w="2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9D20B" w14:textId="66688AC0" w:rsidR="003F131A" w:rsidRPr="00B44BEA" w:rsidRDefault="003F131A" w:rsidP="00392644">
            <w:pPr>
              <w:tabs>
                <w:tab w:val="left" w:pos="360"/>
              </w:tabs>
              <w:ind w:left="-10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4B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4B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4BEA">
              <w:rPr>
                <w:rFonts w:ascii="Arial" w:hAnsi="Arial" w:cs="Arial"/>
                <w:sz w:val="18"/>
                <w:szCs w:val="18"/>
              </w:rPr>
              <w:tab/>
            </w:r>
            <w:r w:rsidRPr="00B44BEA">
              <w:rPr>
                <w:rFonts w:ascii="Arial Narrow" w:eastAsia="Batang" w:hAnsi="Arial Narrow"/>
                <w:b/>
              </w:rPr>
              <w:t>Termination</w:t>
            </w:r>
          </w:p>
        </w:tc>
      </w:tr>
      <w:tr w:rsidR="00434AFA" w:rsidRPr="00A75FBD" w14:paraId="31670E64" w14:textId="77777777" w:rsidTr="00E83C9D">
        <w:trPr>
          <w:trHeight w:val="1474"/>
        </w:trPr>
        <w:tc>
          <w:tcPr>
            <w:tcW w:w="110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A1E2" w14:textId="77777777" w:rsidR="00E83C9D" w:rsidRPr="00E83C9D" w:rsidRDefault="00E83C9D" w:rsidP="00DA12D5">
            <w:pPr>
              <w:tabs>
                <w:tab w:val="left" w:pos="179"/>
              </w:tabs>
              <w:ind w:left="167" w:hanging="27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3F8E5C" w14:textId="7190C327" w:rsidR="00434AFA" w:rsidRPr="006F2505" w:rsidRDefault="00DA12D5" w:rsidP="00DA12D5">
            <w:pPr>
              <w:tabs>
                <w:tab w:val="left" w:pos="179"/>
              </w:tabs>
              <w:ind w:left="167" w:hanging="2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F251D" w:rsidRPr="008679A6">
              <w:rPr>
                <w:rFonts w:ascii="Arial" w:hAnsi="Arial" w:cs="Arial"/>
                <w:b/>
                <w:sz w:val="16"/>
                <w:szCs w:val="16"/>
              </w:rPr>
              <w:t xml:space="preserve">Section </w:t>
            </w:r>
            <w:r w:rsidR="00882343" w:rsidRPr="008679A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42079E" w:rsidRPr="008679A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82343" w:rsidRPr="008679A6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42079E" w:rsidRPr="008679A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82343" w:rsidRPr="008679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 xml:space="preserve">is to be completed if the </w:t>
            </w:r>
            <w:r w:rsidRPr="008679A6">
              <w:rPr>
                <w:rFonts w:ascii="Arial" w:hAnsi="Arial" w:cs="Arial"/>
                <w:sz w:val="16"/>
                <w:szCs w:val="16"/>
              </w:rPr>
              <w:t xml:space="preserve">Account Holder </w:t>
            </w:r>
            <w:r w:rsidR="00742680" w:rsidRPr="008679A6">
              <w:rPr>
                <w:rFonts w:ascii="Arial" w:hAnsi="Arial" w:cs="Arial"/>
                <w:sz w:val="16"/>
                <w:szCs w:val="16"/>
              </w:rPr>
              <w:t xml:space="preserve">(Applicant) </w:t>
            </w:r>
            <w:r w:rsidRPr="008679A6">
              <w:rPr>
                <w:rFonts w:ascii="Arial" w:hAnsi="Arial" w:cs="Arial"/>
                <w:sz w:val="16"/>
                <w:szCs w:val="16"/>
              </w:rPr>
              <w:t>requests access to the Digital Banking Service</w:t>
            </w:r>
            <w:r w:rsidR="0042079E" w:rsidRPr="008679A6">
              <w:rPr>
                <w:rFonts w:ascii="Arial" w:hAnsi="Arial" w:cs="Arial"/>
                <w:sz w:val="16"/>
                <w:szCs w:val="16"/>
              </w:rPr>
              <w:t>s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 xml:space="preserve"> or if the</w:t>
            </w:r>
            <w:r w:rsidRPr="008679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 xml:space="preserve">request </w:t>
            </w:r>
            <w:r w:rsidR="00BA2BE4" w:rsidRPr="008679A6">
              <w:rPr>
                <w:rFonts w:ascii="Arial" w:hAnsi="Arial" w:cs="Arial"/>
                <w:sz w:val="16"/>
                <w:szCs w:val="16"/>
              </w:rPr>
              <w:t xml:space="preserve">regards modification to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>his/her Digital Banking access</w:t>
            </w:r>
            <w:r w:rsidR="00BA2BE4" w:rsidRPr="008679A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 xml:space="preserve">It is noted that for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>Digital Banking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 xml:space="preserve"> access</w:t>
            </w:r>
            <w:r w:rsidR="00142D99" w:rsidRPr="008679A6">
              <w:rPr>
                <w:rFonts w:ascii="Arial" w:hAnsi="Arial" w:cs="Arial"/>
                <w:sz w:val="16"/>
                <w:szCs w:val="16"/>
              </w:rPr>
              <w:t xml:space="preserve"> or modification of 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 xml:space="preserve">access </w:t>
            </w:r>
            <w:r w:rsidR="00142D99" w:rsidRPr="008679A6">
              <w:rPr>
                <w:rFonts w:ascii="Arial" w:hAnsi="Arial" w:cs="Arial"/>
                <w:sz w:val="16"/>
                <w:szCs w:val="16"/>
              </w:rPr>
              <w:t xml:space="preserve">in respect </w:t>
            </w:r>
            <w:r w:rsidR="006F2505" w:rsidRPr="008679A6">
              <w:rPr>
                <w:rFonts w:ascii="Arial" w:hAnsi="Arial" w:cs="Arial"/>
                <w:sz w:val="16"/>
                <w:szCs w:val="16"/>
              </w:rPr>
              <w:t>to joint account(s)</w:t>
            </w:r>
            <w:r w:rsidR="00791C82" w:rsidRPr="008679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7E26" w:rsidRPr="008679A6">
              <w:rPr>
                <w:rFonts w:ascii="Arial" w:hAnsi="Arial" w:cs="Arial"/>
                <w:sz w:val="16"/>
                <w:szCs w:val="16"/>
              </w:rPr>
              <w:t>the application should be signed by either</w:t>
            </w:r>
            <w:r w:rsidR="00142D99" w:rsidRPr="008679A6">
              <w:rPr>
                <w:rFonts w:ascii="Arial" w:hAnsi="Arial" w:cs="Arial"/>
                <w:sz w:val="16"/>
                <w:szCs w:val="16"/>
              </w:rPr>
              <w:t xml:space="preserve"> one</w:t>
            </w:r>
            <w:r w:rsidR="00DF7E26" w:rsidRPr="008679A6">
              <w:rPr>
                <w:rFonts w:ascii="Arial" w:hAnsi="Arial" w:cs="Arial"/>
                <w:sz w:val="16"/>
                <w:szCs w:val="16"/>
              </w:rPr>
              <w:t xml:space="preserve"> of the account holders or by all of the account holders, depending on the case and the signing rights and/or mandate</w:t>
            </w:r>
            <w:r w:rsidR="0006398E" w:rsidRPr="008679A6">
              <w:rPr>
                <w:rFonts w:ascii="Arial" w:hAnsi="Arial" w:cs="Arial"/>
                <w:sz w:val="16"/>
                <w:szCs w:val="16"/>
              </w:rPr>
              <w:t xml:space="preserve"> of the joint account(s)</w:t>
            </w:r>
            <w:r w:rsidR="00DF7E26" w:rsidRPr="008679A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45439B" w14:textId="77777777" w:rsidR="00434AFA" w:rsidRPr="006F2505" w:rsidRDefault="00434AFA" w:rsidP="00434AFA">
            <w:pPr>
              <w:tabs>
                <w:tab w:val="left" w:pos="318"/>
              </w:tabs>
              <w:ind w:left="34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69BE3B4" w14:textId="51EB4385" w:rsidR="006F2505" w:rsidRDefault="00DA12D5" w:rsidP="00742680">
            <w:pPr>
              <w:tabs>
                <w:tab w:val="left" w:pos="179"/>
              </w:tabs>
              <w:ind w:left="17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34AFA" w:rsidRPr="006F250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434AFA" w:rsidRPr="00434AFA">
              <w:rPr>
                <w:rFonts w:ascii="Arial" w:hAnsi="Arial" w:cs="Arial"/>
                <w:sz w:val="16"/>
                <w:szCs w:val="16"/>
              </w:rPr>
              <w:tab/>
            </w:r>
            <w:r w:rsidR="00434AFA" w:rsidRPr="008679A6">
              <w:rPr>
                <w:rFonts w:ascii="Arial" w:hAnsi="Arial" w:cs="Arial"/>
                <w:b/>
                <w:sz w:val="16"/>
                <w:szCs w:val="16"/>
              </w:rPr>
              <w:t xml:space="preserve">Section </w:t>
            </w:r>
            <w:r w:rsidR="00882343" w:rsidRPr="008679A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42079E" w:rsidRPr="008679A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82343" w:rsidRPr="008679A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2079E" w:rsidRPr="008679A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4AFA" w:rsidRPr="008679A6">
              <w:rPr>
                <w:rFonts w:ascii="Arial" w:hAnsi="Arial" w:cs="Arial"/>
                <w:sz w:val="16"/>
                <w:szCs w:val="16"/>
              </w:rPr>
              <w:t xml:space="preserve">is to be completed if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 xml:space="preserve">the Account Holder </w:t>
            </w:r>
            <w:r w:rsidR="00742680" w:rsidRPr="008679A6">
              <w:rPr>
                <w:rFonts w:ascii="Arial" w:hAnsi="Arial" w:cs="Arial"/>
                <w:sz w:val="16"/>
                <w:szCs w:val="16"/>
              </w:rPr>
              <w:t xml:space="preserve">(Applicant)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 xml:space="preserve">appoints </w:t>
            </w:r>
            <w:r w:rsidR="0077022D" w:rsidRPr="008679A6">
              <w:rPr>
                <w:rFonts w:ascii="Arial" w:hAnsi="Arial" w:cs="Arial"/>
                <w:sz w:val="16"/>
                <w:szCs w:val="16"/>
              </w:rPr>
              <w:t>and authori</w:t>
            </w:r>
            <w:r w:rsidR="000373FB">
              <w:rPr>
                <w:rFonts w:ascii="Arial" w:hAnsi="Arial" w:cs="Arial"/>
                <w:sz w:val="16"/>
                <w:szCs w:val="16"/>
              </w:rPr>
              <w:t>s</w:t>
            </w:r>
            <w:r w:rsidR="0077022D" w:rsidRPr="008679A6">
              <w:rPr>
                <w:rFonts w:ascii="Arial" w:hAnsi="Arial" w:cs="Arial"/>
                <w:sz w:val="16"/>
                <w:szCs w:val="16"/>
              </w:rPr>
              <w:t xml:space="preserve">es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 xml:space="preserve">a third person as Digital Banking User or if the </w:t>
            </w:r>
            <w:r w:rsidR="00434AFA" w:rsidRPr="008679A6">
              <w:rPr>
                <w:rFonts w:ascii="Arial" w:hAnsi="Arial" w:cs="Arial"/>
                <w:sz w:val="16"/>
                <w:szCs w:val="16"/>
              </w:rPr>
              <w:t xml:space="preserve">request </w:t>
            </w:r>
            <w:r w:rsidR="00BA2BE4" w:rsidRPr="008679A6">
              <w:rPr>
                <w:rFonts w:ascii="Arial" w:hAnsi="Arial" w:cs="Arial"/>
                <w:sz w:val="16"/>
                <w:szCs w:val="16"/>
              </w:rPr>
              <w:t xml:space="preserve">regards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>the</w:t>
            </w:r>
            <w:r w:rsidR="00BA2BE4" w:rsidRPr="008679A6">
              <w:rPr>
                <w:rFonts w:ascii="Arial" w:hAnsi="Arial" w:cs="Arial"/>
                <w:sz w:val="16"/>
                <w:szCs w:val="16"/>
              </w:rPr>
              <w:t xml:space="preserve"> modification</w:t>
            </w:r>
            <w:r w:rsidR="0077022D" w:rsidRPr="008679A6">
              <w:rPr>
                <w:rFonts w:ascii="Arial" w:hAnsi="Arial" w:cs="Arial"/>
                <w:sz w:val="16"/>
                <w:szCs w:val="16"/>
              </w:rPr>
              <w:t xml:space="preserve"> of the Digital Banking access</w:t>
            </w:r>
            <w:r w:rsidR="00BA2BE4" w:rsidRPr="008679A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E03A3" w:rsidRPr="008679A6">
              <w:rPr>
                <w:rFonts w:ascii="Arial" w:hAnsi="Arial" w:cs="Arial"/>
                <w:sz w:val="16"/>
                <w:szCs w:val="16"/>
              </w:rPr>
              <w:t>the</w:t>
            </w:r>
            <w:r w:rsidR="007F251D" w:rsidRPr="008679A6">
              <w:rPr>
                <w:rFonts w:ascii="Arial" w:hAnsi="Arial" w:cs="Arial"/>
                <w:sz w:val="16"/>
                <w:szCs w:val="16"/>
              </w:rPr>
              <w:t xml:space="preserve"> third person</w:t>
            </w:r>
            <w:r w:rsidR="00142D99" w:rsidRPr="008679A6">
              <w:rPr>
                <w:rFonts w:ascii="Arial" w:hAnsi="Arial" w:cs="Arial"/>
                <w:sz w:val="16"/>
                <w:szCs w:val="16"/>
              </w:rPr>
              <w:t>.</w:t>
            </w:r>
            <w:r w:rsidR="007F251D" w:rsidRPr="008679A6">
              <w:rPr>
                <w:rFonts w:ascii="Arial" w:hAnsi="Arial" w:cs="Arial"/>
                <w:sz w:val="16"/>
                <w:szCs w:val="16"/>
              </w:rPr>
              <w:t xml:space="preserve"> It is noted that for </w:t>
            </w:r>
            <w:r w:rsidR="00882343" w:rsidRPr="008679A6">
              <w:rPr>
                <w:rFonts w:ascii="Arial" w:hAnsi="Arial" w:cs="Arial"/>
                <w:sz w:val="16"/>
                <w:szCs w:val="16"/>
              </w:rPr>
              <w:t>Digital Banking</w:t>
            </w:r>
            <w:r w:rsidR="007F251D" w:rsidRPr="008679A6">
              <w:rPr>
                <w:rFonts w:ascii="Arial" w:hAnsi="Arial" w:cs="Arial"/>
                <w:sz w:val="16"/>
                <w:szCs w:val="16"/>
              </w:rPr>
              <w:t xml:space="preserve"> access</w:t>
            </w:r>
            <w:r w:rsidR="00142D99" w:rsidRPr="008679A6">
              <w:rPr>
                <w:rFonts w:ascii="Arial" w:hAnsi="Arial" w:cs="Arial"/>
                <w:sz w:val="16"/>
                <w:szCs w:val="16"/>
              </w:rPr>
              <w:t xml:space="preserve"> or modification of </w:t>
            </w:r>
            <w:r w:rsidR="007F251D" w:rsidRPr="008679A6">
              <w:rPr>
                <w:rFonts w:ascii="Arial" w:hAnsi="Arial" w:cs="Arial"/>
                <w:sz w:val="16"/>
                <w:szCs w:val="16"/>
              </w:rPr>
              <w:t>access to joint account(s), the application should be signed by all the acc</w:t>
            </w:r>
            <w:r w:rsidR="00DF7E26" w:rsidRPr="008679A6">
              <w:rPr>
                <w:rFonts w:ascii="Arial" w:hAnsi="Arial" w:cs="Arial"/>
                <w:sz w:val="16"/>
                <w:szCs w:val="16"/>
              </w:rPr>
              <w:t>ount holders.</w:t>
            </w:r>
          </w:p>
          <w:p w14:paraId="4C3F3F2A" w14:textId="02B4A147" w:rsidR="008679A6" w:rsidRPr="00E83C9D" w:rsidRDefault="008679A6" w:rsidP="00742680">
            <w:pPr>
              <w:tabs>
                <w:tab w:val="left" w:pos="179"/>
              </w:tabs>
              <w:ind w:left="179" w:hanging="284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572CF" w:rsidRPr="00A75FBD" w14:paraId="04883B59" w14:textId="77777777" w:rsidTr="00E83C9D">
        <w:trPr>
          <w:trHeight w:val="397"/>
        </w:trPr>
        <w:tc>
          <w:tcPr>
            <w:tcW w:w="11062" w:type="dxa"/>
            <w:gridSpan w:val="31"/>
            <w:tcBorders>
              <w:top w:val="nil"/>
            </w:tcBorders>
            <w:shd w:val="clear" w:color="auto" w:fill="002060"/>
            <w:vAlign w:val="center"/>
          </w:tcPr>
          <w:p w14:paraId="41C6D939" w14:textId="02F16837" w:rsidR="001572CF" w:rsidRPr="00791C82" w:rsidRDefault="00EE03A3" w:rsidP="00CB3DA2">
            <w:pPr>
              <w:tabs>
                <w:tab w:val="left" w:pos="44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572CF" w:rsidRPr="00791C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72CF" w:rsidRPr="001572C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B3DA2">
              <w:rPr>
                <w:rFonts w:ascii="Arial" w:hAnsi="Arial" w:cs="Arial"/>
                <w:b/>
                <w:sz w:val="20"/>
                <w:szCs w:val="20"/>
              </w:rPr>
              <w:t>Digital Banking User(s)</w:t>
            </w:r>
          </w:p>
        </w:tc>
      </w:tr>
      <w:tr w:rsidR="002E7ABE" w:rsidRPr="008E683F" w14:paraId="446F7F56" w14:textId="77777777" w:rsidTr="001D49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5342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B992B0" w14:textId="68F91F9D" w:rsidR="002E7ABE" w:rsidRPr="0031045D" w:rsidRDefault="002E7ABE" w:rsidP="002E7ABE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1045D">
              <w:rPr>
                <w:rFonts w:ascii="Arial" w:hAnsi="Arial" w:cs="Arial"/>
                <w:b/>
                <w:sz w:val="20"/>
                <w:szCs w:val="20"/>
              </w:rPr>
              <w:t>A.1.</w:t>
            </w:r>
            <w:r w:rsidRPr="0031045D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Account Holder (Applicant)</w:t>
            </w:r>
          </w:p>
        </w:tc>
        <w:tc>
          <w:tcPr>
            <w:tcW w:w="3024" w:type="dxa"/>
            <w:gridSpan w:val="10"/>
            <w:shd w:val="clear" w:color="auto" w:fill="D9D9D9" w:themeFill="background1" w:themeFillShade="D9"/>
            <w:vAlign w:val="center"/>
          </w:tcPr>
          <w:p w14:paraId="543D5AEE" w14:textId="6F686E3E" w:rsidR="002E7ABE" w:rsidRPr="0031045D" w:rsidRDefault="00D54EAD" w:rsidP="00B25F68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Client</w:t>
            </w:r>
            <w:r w:rsidR="002E7ABE" w:rsidRPr="00DE2B5F">
              <w:rPr>
                <w:rFonts w:ascii="Arial" w:hAnsi="Arial" w:cs="Arial"/>
                <w:sz w:val="18"/>
                <w:szCs w:val="18"/>
              </w:rPr>
              <w:t xml:space="preserve"> Code</w:t>
            </w:r>
            <w:r w:rsidR="002E7A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ABE" w:rsidRPr="002074F2">
              <w:rPr>
                <w:rFonts w:ascii="Arial" w:hAnsi="Arial" w:cs="Arial"/>
                <w:sz w:val="16"/>
                <w:szCs w:val="16"/>
              </w:rPr>
              <w:t>(</w:t>
            </w:r>
            <w:r w:rsidR="002E7ABE" w:rsidRPr="002074F2">
              <w:rPr>
                <w:rFonts w:ascii="Arial" w:hAnsi="Arial" w:cs="Arial"/>
                <w:i/>
                <w:sz w:val="16"/>
                <w:szCs w:val="16"/>
              </w:rPr>
              <w:t>for Bank use only</w:t>
            </w:r>
            <w:r w:rsidR="002E7ABE" w:rsidRPr="002074F2">
              <w:rPr>
                <w:rFonts w:ascii="Arial" w:hAnsi="Arial" w:cs="Arial"/>
                <w:sz w:val="16"/>
                <w:szCs w:val="16"/>
              </w:rPr>
              <w:t>)</w:t>
            </w:r>
            <w:r w:rsidR="002E7AB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6" w:type="dxa"/>
            <w:gridSpan w:val="5"/>
            <w:shd w:val="clear" w:color="auto" w:fill="D9D9D9" w:themeFill="background1" w:themeFillShade="D9"/>
            <w:vAlign w:val="center"/>
          </w:tcPr>
          <w:p w14:paraId="50D63301" w14:textId="77777777" w:rsidR="002E7ABE" w:rsidRPr="0031045D" w:rsidRDefault="002E7ABE" w:rsidP="002E7ABE">
            <w:pPr>
              <w:tabs>
                <w:tab w:val="left" w:pos="45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D4983" w:rsidRPr="008E683F" w14:paraId="646DB2E8" w14:textId="77777777" w:rsidTr="001D49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5342" w:type="dxa"/>
            <w:gridSpan w:val="1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589EC73" w14:textId="77777777" w:rsidR="001D4983" w:rsidRPr="0031045D" w:rsidRDefault="001D4983" w:rsidP="002E7ABE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10"/>
            <w:shd w:val="clear" w:color="auto" w:fill="D9D9D9" w:themeFill="background1" w:themeFillShade="D9"/>
            <w:vAlign w:val="center"/>
          </w:tcPr>
          <w:p w14:paraId="7740E83E" w14:textId="5E19A751" w:rsidR="001D4983" w:rsidRPr="00DE2B5F" w:rsidRDefault="001D4983" w:rsidP="00B25F68">
            <w:pPr>
              <w:tabs>
                <w:tab w:val="left" w:pos="4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 Banking User ID:</w:t>
            </w:r>
          </w:p>
        </w:tc>
        <w:tc>
          <w:tcPr>
            <w:tcW w:w="2696" w:type="dxa"/>
            <w:gridSpan w:val="5"/>
            <w:shd w:val="clear" w:color="auto" w:fill="D9D9D9" w:themeFill="background1" w:themeFillShade="D9"/>
            <w:vAlign w:val="center"/>
          </w:tcPr>
          <w:p w14:paraId="101A8504" w14:textId="291700F7" w:rsidR="001D4983" w:rsidRPr="008E683F" w:rsidRDefault="001D4983" w:rsidP="002E7ABE">
            <w:pPr>
              <w:tabs>
                <w:tab w:val="left" w:pos="45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1C82" w14:paraId="084477B2" w14:textId="77777777" w:rsidTr="00B25F68">
        <w:trPr>
          <w:trHeight w:val="340"/>
        </w:trPr>
        <w:tc>
          <w:tcPr>
            <w:tcW w:w="2682" w:type="dxa"/>
            <w:gridSpan w:val="3"/>
            <w:vAlign w:val="center"/>
          </w:tcPr>
          <w:p w14:paraId="7AC39B20" w14:textId="77777777" w:rsidR="00791C82" w:rsidRPr="007F251D" w:rsidRDefault="00791C82" w:rsidP="003C14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251D"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8380" w:type="dxa"/>
            <w:gridSpan w:val="28"/>
            <w:tcBorders>
              <w:bottom w:val="single" w:sz="6" w:space="0" w:color="BFBFBF" w:themeColor="background1" w:themeShade="BF"/>
            </w:tcBorders>
            <w:vAlign w:val="center"/>
          </w:tcPr>
          <w:p w14:paraId="3D2324B8" w14:textId="77777777" w:rsidR="00791C82" w:rsidRPr="00A90537" w:rsidRDefault="00791C82" w:rsidP="003C14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1C82" w14:paraId="3C83DEB0" w14:textId="77777777" w:rsidTr="00B25F68">
        <w:trPr>
          <w:trHeight w:val="340"/>
        </w:trPr>
        <w:tc>
          <w:tcPr>
            <w:tcW w:w="2682" w:type="dxa"/>
            <w:gridSpan w:val="3"/>
            <w:tcBorders>
              <w:bottom w:val="single" w:sz="6" w:space="0" w:color="BFBFBF" w:themeColor="background1" w:themeShade="BF"/>
            </w:tcBorders>
            <w:vAlign w:val="center"/>
          </w:tcPr>
          <w:p w14:paraId="45B09AC4" w14:textId="79F0B931" w:rsidR="00791C82" w:rsidRPr="007F251D" w:rsidRDefault="00B835DD" w:rsidP="003C14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Identity Card</w:t>
            </w:r>
            <w:r w:rsidR="00791C82" w:rsidRPr="007F251D">
              <w:rPr>
                <w:rFonts w:ascii="Arial" w:hAnsi="Arial" w:cs="Arial"/>
                <w:b/>
                <w:sz w:val="18"/>
                <w:szCs w:val="18"/>
              </w:rPr>
              <w:t>/Passport No.:</w:t>
            </w:r>
          </w:p>
        </w:tc>
        <w:tc>
          <w:tcPr>
            <w:tcW w:w="8380" w:type="dxa"/>
            <w:gridSpan w:val="28"/>
            <w:tcBorders>
              <w:bottom w:val="single" w:sz="6" w:space="0" w:color="BFBFBF" w:themeColor="background1" w:themeShade="BF"/>
            </w:tcBorders>
            <w:vAlign w:val="center"/>
          </w:tcPr>
          <w:p w14:paraId="232E2666" w14:textId="77777777" w:rsidR="00791C82" w:rsidRPr="00A90537" w:rsidRDefault="001572CF" w:rsidP="003C14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572CF" w14:paraId="5A6BADFD" w14:textId="77777777" w:rsidTr="00B25F68">
        <w:trPr>
          <w:trHeight w:val="340"/>
        </w:trPr>
        <w:tc>
          <w:tcPr>
            <w:tcW w:w="2682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A02D24B" w14:textId="77777777" w:rsidR="001572CF" w:rsidRPr="007F251D" w:rsidRDefault="001572CF" w:rsidP="00C627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251D">
              <w:rPr>
                <w:rFonts w:ascii="Arial" w:hAnsi="Arial" w:cs="Arial"/>
                <w:b/>
                <w:sz w:val="18"/>
                <w:szCs w:val="18"/>
              </w:rPr>
              <w:t>Access Level</w:t>
            </w:r>
            <w:r w:rsidR="00C627D8">
              <w:rPr>
                <w:rFonts w:ascii="Arial" w:hAnsi="Arial" w:cs="Arial"/>
                <w:b/>
                <w:sz w:val="18"/>
                <w:szCs w:val="18"/>
              </w:rPr>
              <w:t xml:space="preserve"> on Account(s)</w:t>
            </w:r>
            <w:r w:rsidRPr="007F251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56" w:type="dxa"/>
            <w:gridSpan w:val="16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94A3E3E" w14:textId="39C71D17" w:rsidR="001572CF" w:rsidRPr="00A90537" w:rsidRDefault="001572CF" w:rsidP="00C627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A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3850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iew Access</w:t>
            </w:r>
          </w:p>
        </w:tc>
        <w:tc>
          <w:tcPr>
            <w:tcW w:w="5124" w:type="dxa"/>
            <w:gridSpan w:val="12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4042B6CD" w14:textId="38A6C712" w:rsidR="001572CF" w:rsidRPr="00A90537" w:rsidRDefault="001572CF" w:rsidP="00C627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A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Full Access</w:t>
            </w:r>
          </w:p>
        </w:tc>
      </w:tr>
      <w:tr w:rsidR="001572CF" w14:paraId="783D9BAC" w14:textId="77777777" w:rsidTr="00B25F68">
        <w:trPr>
          <w:trHeight w:val="170"/>
        </w:trPr>
        <w:tc>
          <w:tcPr>
            <w:tcW w:w="2682" w:type="dxa"/>
            <w:gridSpan w:val="3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6FFEA2BE" w14:textId="77777777" w:rsidR="001572CF" w:rsidRDefault="001572CF" w:rsidP="00C627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16B63914" w14:textId="77777777" w:rsidR="001572CF" w:rsidRPr="00183850" w:rsidRDefault="001572CF" w:rsidP="00C627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gridSpan w:val="11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67B87706" w14:textId="300F9E56" w:rsidR="001572CF" w:rsidRPr="00183850" w:rsidRDefault="00B835DD" w:rsidP="00C627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72CF" w:rsidRPr="00C947D5">
              <w:rPr>
                <w:rFonts w:ascii="Arial" w:hAnsi="Arial" w:cs="Arial"/>
                <w:sz w:val="16"/>
                <w:szCs w:val="16"/>
              </w:rPr>
              <w:t>No permissions for transactions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2ABB1B50" w14:textId="77777777" w:rsidR="001572CF" w:rsidRPr="00183850" w:rsidRDefault="001572CF" w:rsidP="00C627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13A8BF" w14:textId="77777777" w:rsidR="001572CF" w:rsidRPr="00C947D5" w:rsidRDefault="001572CF" w:rsidP="00C627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7D5">
              <w:rPr>
                <w:rFonts w:ascii="Arial" w:hAnsi="Arial" w:cs="Arial"/>
                <w:sz w:val="16"/>
                <w:szCs w:val="16"/>
              </w:rPr>
              <w:t>Can both create and authori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947D5">
              <w:rPr>
                <w:rFonts w:ascii="Arial" w:hAnsi="Arial" w:cs="Arial"/>
                <w:sz w:val="16"/>
                <w:szCs w:val="16"/>
              </w:rPr>
              <w:t>e transactions</w:t>
            </w:r>
          </w:p>
        </w:tc>
      </w:tr>
      <w:tr w:rsidR="001572CF" w14:paraId="41E4D8E4" w14:textId="77777777" w:rsidTr="00B25F68">
        <w:trPr>
          <w:trHeight w:val="340"/>
        </w:trPr>
        <w:tc>
          <w:tcPr>
            <w:tcW w:w="11062" w:type="dxa"/>
            <w:gridSpan w:val="31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6E8A1216" w14:textId="77777777" w:rsidR="001572CF" w:rsidRPr="006F2505" w:rsidRDefault="001572CF" w:rsidP="00C627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505">
              <w:rPr>
                <w:rFonts w:ascii="Arial" w:hAnsi="Arial" w:cs="Arial"/>
                <w:b/>
                <w:sz w:val="18"/>
                <w:szCs w:val="18"/>
              </w:rPr>
              <w:t xml:space="preserve">Daily Limits </w:t>
            </w:r>
          </w:p>
        </w:tc>
      </w:tr>
      <w:tr w:rsidR="001572CF" w14:paraId="2F342BC5" w14:textId="77777777" w:rsidTr="00B25F68">
        <w:trPr>
          <w:trHeight w:val="560"/>
        </w:trPr>
        <w:tc>
          <w:tcPr>
            <w:tcW w:w="11062" w:type="dxa"/>
            <w:gridSpan w:val="31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03618942" w14:textId="2FCA0A49" w:rsidR="001572CF" w:rsidRDefault="001572CF" w:rsidP="00C627D8">
            <w:pPr>
              <w:tabs>
                <w:tab w:val="left" w:pos="17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B3DA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CB3DA2">
              <w:rPr>
                <w:rFonts w:ascii="Arial" w:hAnsi="Arial" w:cs="Arial"/>
                <w:sz w:val="18"/>
                <w:szCs w:val="18"/>
              </w:rPr>
              <w:tab/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To be completed if </w:t>
            </w:r>
            <w:r w:rsidR="00B835DD">
              <w:rPr>
                <w:rFonts w:ascii="Arial" w:hAnsi="Arial" w:cs="Arial"/>
                <w:b/>
                <w:sz w:val="18"/>
                <w:szCs w:val="18"/>
              </w:rPr>
              <w:t>FULL ACCESS</w:t>
            </w:r>
            <w:r w:rsidR="00DF7E26" w:rsidRPr="00CB3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2285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selected</w:t>
            </w:r>
            <w:r w:rsidR="00DF7E26" w:rsidRPr="00CB3DA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EE7502B" w14:textId="77777777" w:rsidR="00B835DD" w:rsidRPr="00B835DD" w:rsidRDefault="00B835DD" w:rsidP="00C627D8">
            <w:pPr>
              <w:tabs>
                <w:tab w:val="left" w:pos="176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  <w:p w14:paraId="4FDB6811" w14:textId="54C164C9" w:rsidR="001572CF" w:rsidRDefault="001572CF" w:rsidP="00B835DD">
            <w:pPr>
              <w:tabs>
                <w:tab w:val="left" w:pos="176"/>
              </w:tabs>
              <w:rPr>
                <w:rFonts w:ascii="Arial" w:hAnsi="Arial" w:cs="Arial"/>
                <w:sz w:val="18"/>
                <w:szCs w:val="18"/>
              </w:rPr>
            </w:pPr>
            <w:r w:rsidRPr="00CB3DA2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CB3DA2">
              <w:rPr>
                <w:rFonts w:ascii="Arial" w:hAnsi="Arial" w:cs="Arial"/>
                <w:sz w:val="18"/>
                <w:szCs w:val="18"/>
              </w:rPr>
              <w:tab/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>If N</w:t>
            </w:r>
            <w:r w:rsidR="00CB3DA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35DD">
              <w:rPr>
                <w:rFonts w:ascii="Arial" w:hAnsi="Arial" w:cs="Arial"/>
                <w:b/>
                <w:sz w:val="18"/>
                <w:szCs w:val="18"/>
              </w:rPr>
              <w:t>LIMIT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is specified, the </w:t>
            </w:r>
            <w:r w:rsidR="00CB3DA2">
              <w:rPr>
                <w:rFonts w:ascii="Arial" w:hAnsi="Arial" w:cs="Arial"/>
                <w:b/>
                <w:sz w:val="18"/>
                <w:szCs w:val="18"/>
              </w:rPr>
              <w:t xml:space="preserve">MAXIMUM ALLOWABLE LIMIT 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>per transaction type will apply.</w:t>
            </w:r>
          </w:p>
        </w:tc>
      </w:tr>
      <w:tr w:rsidR="001572CF" w14:paraId="6881394B" w14:textId="77777777" w:rsidTr="00B25F68">
        <w:trPr>
          <w:trHeight w:val="51"/>
        </w:trPr>
        <w:tc>
          <w:tcPr>
            <w:tcW w:w="11062" w:type="dxa"/>
            <w:gridSpan w:val="31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7F7FE500" w14:textId="77777777" w:rsidR="001572CF" w:rsidRPr="00024F1C" w:rsidRDefault="001572CF" w:rsidP="00C627D8">
            <w:pPr>
              <w:tabs>
                <w:tab w:val="left" w:pos="176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979" w14:paraId="3435C369" w14:textId="77777777" w:rsidTr="00B25F68">
        <w:trPr>
          <w:trHeight w:val="340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7F77F8B" w14:textId="3E670CD0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6D16" w14:textId="7D705B15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 Transfers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0CAEF9C" w14:textId="482CD602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570F03" w14:textId="6008F2F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8EFB435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E681" w14:textId="6023D6CA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7A9AC" w14:textId="1B4ACE91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Transfers to Third Party(ies)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465258B" w14:textId="03EB08A0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B8010B" w14:textId="2A61260F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5C409234" w14:textId="2EE48B12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2979" w14:paraId="59E146EA" w14:textId="77777777" w:rsidTr="00B25F68">
        <w:trPr>
          <w:trHeight w:val="55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49EC1F1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1F55" w14:textId="77777777" w:rsidR="00E02979" w:rsidRPr="002E7ABE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BF1E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3291C76D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7F29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0437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6DEC" w14:textId="77777777" w:rsidR="00E02979" w:rsidRPr="002E7ABE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DC90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69EC5461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2A6E05CD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02979" w14:paraId="2F201B21" w14:textId="77777777" w:rsidTr="00B25F68">
        <w:trPr>
          <w:trHeight w:val="340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42E34EE" w14:textId="162B3211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842D" w14:textId="29EECCB6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Transfers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34287389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EE529A9" w14:textId="5C78E1C8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87BF889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65D5" w14:textId="02C6930B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497D" w14:textId="494833A2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Transfers between Own Accounts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B0D0139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CF4C61F" w14:textId="16102096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756141A4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2979" w14:paraId="21FD96D9" w14:textId="77777777" w:rsidTr="00B25F68">
        <w:trPr>
          <w:trHeight w:val="55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ED9D385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6D34" w14:textId="77777777" w:rsidR="00E02979" w:rsidRPr="002E7ABE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6690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66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41219A20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2821C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46C2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7179" w14:textId="77777777" w:rsidR="00E02979" w:rsidRPr="002E7ABE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DF22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9D313B0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21A715D7" w14:textId="77777777" w:rsidR="00E02979" w:rsidRPr="002E7ABE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02979" w14:paraId="66826EBF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D6C2D88" w14:textId="77777777" w:rsidR="00E02979" w:rsidRPr="00F64F87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Account(s) to be connected: </w:t>
            </w:r>
          </w:p>
        </w:tc>
        <w:tc>
          <w:tcPr>
            <w:tcW w:w="2835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A1BA661" w14:textId="77777777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4"/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3E3791">
              <w:rPr>
                <w:rFonts w:ascii="Arial" w:hAnsi="Arial" w:cs="Arial"/>
                <w:sz w:val="18"/>
                <w:szCs w:val="18"/>
              </w:rPr>
              <w:t xml:space="preserve"> All Personal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  <w:tc>
          <w:tcPr>
            <w:tcW w:w="5386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1CAA756" w14:textId="77777777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All Joint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</w:tr>
      <w:tr w:rsidR="00E02979" w14:paraId="22E08E0F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34DF93CB" w14:textId="77777777" w:rsidR="00E02979" w:rsidRPr="00024F1C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1" w:type="dxa"/>
            <w:gridSpan w:val="26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003596A3" w14:textId="54E94D2D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ollowing </w:t>
            </w:r>
            <w:r>
              <w:rPr>
                <w:rFonts w:ascii="Arial" w:hAnsi="Arial" w:cs="Arial"/>
                <w:sz w:val="18"/>
                <w:szCs w:val="18"/>
              </w:rPr>
              <w:t xml:space="preserve">Specific Personal and/or Joint </w:t>
            </w:r>
            <w:r w:rsidRPr="003E3791">
              <w:rPr>
                <w:rFonts w:ascii="Arial" w:hAnsi="Arial" w:cs="Arial"/>
                <w:sz w:val="18"/>
                <w:szCs w:val="18"/>
              </w:rPr>
              <w:t>Account(s):</w:t>
            </w:r>
          </w:p>
        </w:tc>
      </w:tr>
      <w:tr w:rsidR="00E02979" w14:paraId="6437A67E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044760C" w14:textId="77777777" w:rsidR="00E02979" w:rsidRPr="002D41D6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18194" w14:textId="77777777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2684CEBA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B85BE" w14:textId="77777777" w:rsidR="00E02979" w:rsidRPr="001644F4" w:rsidRDefault="00E02979" w:rsidP="00E0297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7F46B17F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56144F6B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6DF00A08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BB69AB0" w14:textId="77777777" w:rsidR="00E02979" w:rsidRPr="00024F1C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47590D81" w14:textId="77777777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3E67F736" w14:textId="77777777" w:rsidR="00E02979" w:rsidRPr="003E3791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3583BB4B" w14:textId="645BABBB" w:rsidR="00E02979" w:rsidRPr="001644F4" w:rsidRDefault="00E02979" w:rsidP="00E0297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19B4FC92" w14:textId="77777777" w:rsidR="00E02979" w:rsidRPr="001644F4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F4A3C16" w14:textId="77777777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6EED2FF2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CBDC048" w14:textId="77777777" w:rsidR="00E02979" w:rsidRPr="002D41D6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648E0" w14:textId="77777777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68A66E1F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B96AB" w14:textId="77777777" w:rsidR="00E02979" w:rsidRPr="001644F4" w:rsidRDefault="00E02979" w:rsidP="00E0297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2A2FFE2E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E36FF4F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11800629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C55443D" w14:textId="77777777" w:rsidR="00E02979" w:rsidRPr="00024F1C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E278C3D" w14:textId="763AB89A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1E3BBCDB" w14:textId="77777777" w:rsidR="00E02979" w:rsidRPr="003E3791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74C8D5FA" w14:textId="1FDDF64B" w:rsidR="00E02979" w:rsidRPr="001644F4" w:rsidRDefault="00E02979" w:rsidP="00E0297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57C5CF68" w14:textId="77777777" w:rsidR="00E02979" w:rsidRPr="003E3791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5AB29EB9" w14:textId="77777777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0C4DD524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7791C65" w14:textId="77777777" w:rsidR="00E02979" w:rsidRPr="002D41D6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5629" w14:textId="77777777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3E4D4C52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AF25" w14:textId="77777777" w:rsidR="00E02979" w:rsidRPr="001644F4" w:rsidRDefault="00E02979" w:rsidP="00E0297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5BCCF19C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605DDF56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264C3986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0F672F6" w14:textId="77777777" w:rsidR="00E02979" w:rsidRPr="00024F1C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29A519A4" w14:textId="306453BB" w:rsidR="00E02979" w:rsidRPr="001644F4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3DD56CFD" w14:textId="77777777" w:rsidR="00E02979" w:rsidRPr="003E3791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3FC2F988" w14:textId="77777777" w:rsidR="00E02979" w:rsidRPr="001644F4" w:rsidRDefault="00E02979" w:rsidP="00E029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35EBA528" w14:textId="77777777" w:rsidR="00E02979" w:rsidRPr="003E3791" w:rsidRDefault="00E02979" w:rsidP="006D4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2C2BC5B3" w14:textId="77777777" w:rsidR="00E02979" w:rsidRPr="003E3791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00BB9515" w14:textId="77777777" w:rsidTr="00B25F68">
        <w:trPr>
          <w:trHeight w:val="54"/>
        </w:trPr>
        <w:tc>
          <w:tcPr>
            <w:tcW w:w="4359" w:type="dxa"/>
            <w:gridSpan w:val="9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54786D2" w14:textId="77777777" w:rsidR="00E02979" w:rsidRPr="002D41D6" w:rsidRDefault="00E02979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C0885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FB52D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6578B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91AF4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52BE9F8" w14:textId="77777777" w:rsidR="00E02979" w:rsidRPr="002D41D6" w:rsidRDefault="00E02979" w:rsidP="00E0297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7CD045FF" w14:textId="77777777" w:rsidTr="00B25F68">
        <w:trPr>
          <w:trHeight w:val="340"/>
        </w:trPr>
        <w:tc>
          <w:tcPr>
            <w:tcW w:w="5088" w:type="dxa"/>
            <w:gridSpan w:val="13"/>
            <w:tcBorders>
              <w:top w:val="single" w:sz="6" w:space="0" w:color="BFBFBF" w:themeColor="background1" w:themeShade="BF"/>
              <w:right w:val="nil"/>
            </w:tcBorders>
            <w:vAlign w:val="center"/>
          </w:tcPr>
          <w:p w14:paraId="3752ECC5" w14:textId="77777777" w:rsidR="00E02979" w:rsidRPr="003E3791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Automatic Connection of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>All Future Personal Accounts:</w:t>
            </w:r>
          </w:p>
        </w:tc>
        <w:tc>
          <w:tcPr>
            <w:tcW w:w="5974" w:type="dxa"/>
            <w:gridSpan w:val="18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03520681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02979" w14:paraId="032735FB" w14:textId="77777777" w:rsidTr="00B25F68">
        <w:trPr>
          <w:trHeight w:val="340"/>
        </w:trPr>
        <w:tc>
          <w:tcPr>
            <w:tcW w:w="5088" w:type="dxa"/>
            <w:gridSpan w:val="13"/>
            <w:tcBorders>
              <w:right w:val="nil"/>
            </w:tcBorders>
            <w:vAlign w:val="center"/>
          </w:tcPr>
          <w:p w14:paraId="5D1A3E40" w14:textId="77777777" w:rsidR="00E02979" w:rsidRPr="003E3791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Automatic Connection of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>All Future Joint Accounts:</w:t>
            </w:r>
          </w:p>
        </w:tc>
        <w:tc>
          <w:tcPr>
            <w:tcW w:w="5974" w:type="dxa"/>
            <w:gridSpan w:val="18"/>
            <w:tcBorders>
              <w:left w:val="nil"/>
            </w:tcBorders>
            <w:vAlign w:val="center"/>
          </w:tcPr>
          <w:p w14:paraId="52D2FC55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131A" w14:paraId="08E137D5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2ED9E388" w14:textId="31888DC4" w:rsidR="003F131A" w:rsidRPr="00F64F87" w:rsidRDefault="003F131A" w:rsidP="003F13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Account(s) Disconnection: </w:t>
            </w:r>
          </w:p>
        </w:tc>
        <w:tc>
          <w:tcPr>
            <w:tcW w:w="2835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7FAA2E2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All Personal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  <w:tc>
          <w:tcPr>
            <w:tcW w:w="5386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6547A712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All Joint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</w:tr>
      <w:tr w:rsidR="003F131A" w14:paraId="3A93F9B6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3279522" w14:textId="77777777" w:rsidR="003F131A" w:rsidRPr="00024F1C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1" w:type="dxa"/>
            <w:gridSpan w:val="26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60912060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ollowing </w:t>
            </w:r>
            <w:r>
              <w:rPr>
                <w:rFonts w:ascii="Arial" w:hAnsi="Arial" w:cs="Arial"/>
                <w:sz w:val="18"/>
                <w:szCs w:val="18"/>
              </w:rPr>
              <w:t xml:space="preserve">Specific Personal and/or Joint </w:t>
            </w:r>
            <w:r w:rsidRPr="003E3791">
              <w:rPr>
                <w:rFonts w:ascii="Arial" w:hAnsi="Arial" w:cs="Arial"/>
                <w:sz w:val="18"/>
                <w:szCs w:val="18"/>
              </w:rPr>
              <w:t>Account(s):</w:t>
            </w:r>
          </w:p>
        </w:tc>
      </w:tr>
      <w:tr w:rsidR="003F131A" w14:paraId="5DF2E4C0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9DF981A" w14:textId="77777777" w:rsidR="003F131A" w:rsidRPr="002D41D6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073E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7AB1C1A4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B4FB" w14:textId="77777777" w:rsidR="003F131A" w:rsidRPr="001644F4" w:rsidRDefault="003F131A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1C51B32A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5530BA8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F131A" w14:paraId="1B1EE9C4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A3E86D8" w14:textId="77777777" w:rsidR="003F131A" w:rsidRPr="00024F1C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5BC7F84A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218D1756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3CC4F9A9" w14:textId="77777777" w:rsidR="003F131A" w:rsidRPr="001644F4" w:rsidRDefault="003F131A" w:rsidP="00B25F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6BAAA3CE" w14:textId="77777777" w:rsidR="003F131A" w:rsidRPr="001644F4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0C5B06C2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31A" w14:paraId="4E6E9EE2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BFABAE7" w14:textId="77777777" w:rsidR="003F131A" w:rsidRPr="002D41D6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FA53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4DF003CA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3AB9" w14:textId="77777777" w:rsidR="003F131A" w:rsidRPr="001644F4" w:rsidRDefault="003F131A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01AF72A0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42CD0611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F131A" w14:paraId="2C72EF01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4D21361" w14:textId="77777777" w:rsidR="003F131A" w:rsidRPr="00024F1C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A3E2A76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0DEFA984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3E46ECB8" w14:textId="77777777" w:rsidR="003F131A" w:rsidRPr="001644F4" w:rsidRDefault="003F131A" w:rsidP="00B25F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41F4186C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C59CF4F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31A" w14:paraId="2085810E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047C304" w14:textId="77777777" w:rsidR="003F131A" w:rsidRPr="002D41D6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15F7F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71896C51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4FE5" w14:textId="77777777" w:rsidR="003F131A" w:rsidRPr="001644F4" w:rsidRDefault="003F131A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59BED064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84D821E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F131A" w14:paraId="2E3A200F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3CB4CCDA" w14:textId="77777777" w:rsidR="003F131A" w:rsidRPr="00024F1C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7F23AE11" w14:textId="77777777" w:rsidR="003F131A" w:rsidRPr="001644F4" w:rsidRDefault="003F131A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16D9D171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3D449AEB" w14:textId="77777777" w:rsidR="003F131A" w:rsidRPr="001644F4" w:rsidRDefault="003F131A" w:rsidP="00B25F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0BF7EC10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127C840" w14:textId="77777777" w:rsidR="003F131A" w:rsidRPr="003E3791" w:rsidRDefault="003F131A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31A" w14:paraId="5EF0BBDD" w14:textId="77777777" w:rsidTr="00B25F68">
        <w:trPr>
          <w:trHeight w:val="54"/>
        </w:trPr>
        <w:tc>
          <w:tcPr>
            <w:tcW w:w="4359" w:type="dxa"/>
            <w:gridSpan w:val="9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F4FE327" w14:textId="77777777" w:rsidR="003F131A" w:rsidRPr="002D41D6" w:rsidRDefault="003F131A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A142E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E75B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3BD7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08045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2075B6C1" w14:textId="77777777" w:rsidR="003F131A" w:rsidRPr="002D41D6" w:rsidRDefault="003F131A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:rsidRPr="008E683F" w14:paraId="7E6585FB" w14:textId="77777777" w:rsidTr="001D49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5342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769D75" w14:textId="13FF96E1" w:rsidR="00E02979" w:rsidRPr="00CE0B60" w:rsidRDefault="00E02979" w:rsidP="00CE0B60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</w:t>
            </w:r>
            <w:r w:rsidRPr="003104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1045D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Third P</w:t>
            </w:r>
            <w:r w:rsidR="00CE0B60">
              <w:rPr>
                <w:rFonts w:ascii="Arial" w:hAnsi="Arial" w:cs="Arial"/>
                <w:b/>
                <w:sz w:val="20"/>
                <w:szCs w:val="20"/>
              </w:rPr>
              <w:t xml:space="preserve">erson </w:t>
            </w:r>
          </w:p>
        </w:tc>
        <w:tc>
          <w:tcPr>
            <w:tcW w:w="3024" w:type="dxa"/>
            <w:gridSpan w:val="10"/>
            <w:shd w:val="clear" w:color="auto" w:fill="D9D9D9" w:themeFill="background1" w:themeFillShade="D9"/>
            <w:vAlign w:val="center"/>
          </w:tcPr>
          <w:p w14:paraId="2C836C05" w14:textId="145A314B" w:rsidR="00E02979" w:rsidRPr="0031045D" w:rsidRDefault="00D54EAD" w:rsidP="00E02979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Client</w:t>
            </w:r>
            <w:r w:rsidR="00E02979" w:rsidRPr="00DE2B5F">
              <w:rPr>
                <w:rFonts w:ascii="Arial" w:hAnsi="Arial" w:cs="Arial"/>
                <w:sz w:val="18"/>
                <w:szCs w:val="18"/>
              </w:rPr>
              <w:t xml:space="preserve"> Code</w:t>
            </w:r>
            <w:r w:rsidR="00E029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979" w:rsidRPr="002074F2">
              <w:rPr>
                <w:rFonts w:ascii="Arial" w:hAnsi="Arial" w:cs="Arial"/>
                <w:sz w:val="16"/>
                <w:szCs w:val="16"/>
              </w:rPr>
              <w:t>(</w:t>
            </w:r>
            <w:r w:rsidR="00E02979" w:rsidRPr="002074F2">
              <w:rPr>
                <w:rFonts w:ascii="Arial" w:hAnsi="Arial" w:cs="Arial"/>
                <w:i/>
                <w:sz w:val="16"/>
                <w:szCs w:val="16"/>
              </w:rPr>
              <w:t>for Bank use only</w:t>
            </w:r>
            <w:r w:rsidR="00E02979" w:rsidRPr="002074F2">
              <w:rPr>
                <w:rFonts w:ascii="Arial" w:hAnsi="Arial" w:cs="Arial"/>
                <w:sz w:val="16"/>
                <w:szCs w:val="16"/>
              </w:rPr>
              <w:t>)</w:t>
            </w:r>
            <w:r w:rsidR="00E029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6" w:type="dxa"/>
            <w:gridSpan w:val="5"/>
            <w:shd w:val="clear" w:color="auto" w:fill="D9D9D9" w:themeFill="background1" w:themeFillShade="D9"/>
            <w:vAlign w:val="center"/>
          </w:tcPr>
          <w:p w14:paraId="48D3BF7A" w14:textId="77777777" w:rsidR="00E02979" w:rsidRPr="0031045D" w:rsidRDefault="00E02979" w:rsidP="00E02979">
            <w:pPr>
              <w:tabs>
                <w:tab w:val="left" w:pos="45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D4983" w:rsidRPr="008E683F" w14:paraId="3232CECF" w14:textId="77777777" w:rsidTr="001D498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5342" w:type="dxa"/>
            <w:gridSpan w:val="1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EF76F29" w14:textId="77777777" w:rsidR="001D4983" w:rsidRDefault="001D4983" w:rsidP="00CE0B60">
            <w:pPr>
              <w:tabs>
                <w:tab w:val="left" w:pos="45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10"/>
            <w:shd w:val="clear" w:color="auto" w:fill="D9D9D9" w:themeFill="background1" w:themeFillShade="D9"/>
            <w:vAlign w:val="center"/>
          </w:tcPr>
          <w:p w14:paraId="65704CB6" w14:textId="188161E9" w:rsidR="001D4983" w:rsidRPr="00DE2B5F" w:rsidRDefault="001D4983" w:rsidP="00E02979">
            <w:pPr>
              <w:tabs>
                <w:tab w:val="left" w:pos="4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 Banking User ID:</w:t>
            </w:r>
          </w:p>
        </w:tc>
        <w:tc>
          <w:tcPr>
            <w:tcW w:w="2696" w:type="dxa"/>
            <w:gridSpan w:val="5"/>
            <w:shd w:val="clear" w:color="auto" w:fill="D9D9D9" w:themeFill="background1" w:themeFillShade="D9"/>
            <w:vAlign w:val="center"/>
          </w:tcPr>
          <w:p w14:paraId="203BD3A3" w14:textId="22E1ED6F" w:rsidR="001D4983" w:rsidRPr="008E683F" w:rsidRDefault="001D4983" w:rsidP="00E02979">
            <w:pPr>
              <w:tabs>
                <w:tab w:val="left" w:pos="45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E6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02979" w14:paraId="517BAE05" w14:textId="77777777" w:rsidTr="00B25F68">
        <w:trPr>
          <w:trHeight w:val="340"/>
        </w:trPr>
        <w:tc>
          <w:tcPr>
            <w:tcW w:w="2682" w:type="dxa"/>
            <w:gridSpan w:val="3"/>
            <w:vAlign w:val="center"/>
          </w:tcPr>
          <w:p w14:paraId="444060BD" w14:textId="77777777" w:rsidR="00E02979" w:rsidRPr="007F251D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251D"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8380" w:type="dxa"/>
            <w:gridSpan w:val="28"/>
            <w:tcBorders>
              <w:bottom w:val="single" w:sz="6" w:space="0" w:color="BFBFBF" w:themeColor="background1" w:themeShade="BF"/>
            </w:tcBorders>
            <w:vAlign w:val="center"/>
          </w:tcPr>
          <w:p w14:paraId="74CC0228" w14:textId="7777777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02979" w14:paraId="513DEA47" w14:textId="77777777" w:rsidTr="00B25F68">
        <w:trPr>
          <w:trHeight w:val="340"/>
        </w:trPr>
        <w:tc>
          <w:tcPr>
            <w:tcW w:w="2682" w:type="dxa"/>
            <w:gridSpan w:val="3"/>
            <w:vAlign w:val="center"/>
          </w:tcPr>
          <w:p w14:paraId="10CFC877" w14:textId="06A0C00D" w:rsidR="00E02979" w:rsidRPr="007F251D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Identity Card</w:t>
            </w:r>
            <w:r w:rsidRPr="007F251D">
              <w:rPr>
                <w:rFonts w:ascii="Arial" w:hAnsi="Arial" w:cs="Arial"/>
                <w:b/>
                <w:sz w:val="18"/>
                <w:szCs w:val="18"/>
              </w:rPr>
              <w:t>/Passport No.:</w:t>
            </w:r>
          </w:p>
        </w:tc>
        <w:tc>
          <w:tcPr>
            <w:tcW w:w="8380" w:type="dxa"/>
            <w:gridSpan w:val="28"/>
            <w:tcBorders>
              <w:bottom w:val="single" w:sz="6" w:space="0" w:color="BFBFBF" w:themeColor="background1" w:themeShade="BF"/>
            </w:tcBorders>
            <w:vAlign w:val="center"/>
          </w:tcPr>
          <w:p w14:paraId="0E4A3E1F" w14:textId="5C355A69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02979" w14:paraId="034920D2" w14:textId="77777777" w:rsidTr="00B25F68">
        <w:trPr>
          <w:trHeight w:val="340"/>
        </w:trPr>
        <w:tc>
          <w:tcPr>
            <w:tcW w:w="2682" w:type="dxa"/>
            <w:gridSpan w:val="3"/>
            <w:tcBorders>
              <w:bottom w:val="nil"/>
              <w:right w:val="single" w:sz="6" w:space="0" w:color="BFBFBF" w:themeColor="background1" w:themeShade="BF"/>
            </w:tcBorders>
            <w:vAlign w:val="center"/>
          </w:tcPr>
          <w:p w14:paraId="0B63D8E0" w14:textId="77777777" w:rsidR="00E02979" w:rsidRPr="007F251D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251D">
              <w:rPr>
                <w:rFonts w:ascii="Arial" w:hAnsi="Arial" w:cs="Arial"/>
                <w:b/>
                <w:sz w:val="18"/>
                <w:szCs w:val="18"/>
              </w:rPr>
              <w:t>Access Level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 Account(s)</w:t>
            </w:r>
            <w:r w:rsidRPr="007F251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56" w:type="dxa"/>
            <w:gridSpan w:val="1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083B835" w14:textId="772EEEE7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3850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iew Access</w:t>
            </w:r>
          </w:p>
        </w:tc>
        <w:tc>
          <w:tcPr>
            <w:tcW w:w="5124" w:type="dxa"/>
            <w:gridSpan w:val="12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283E90E3" w14:textId="03E43FF1" w:rsidR="00E02979" w:rsidRPr="00A90537" w:rsidRDefault="00E02979" w:rsidP="00E029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Full Access</w:t>
            </w:r>
          </w:p>
        </w:tc>
      </w:tr>
      <w:tr w:rsidR="00E02979" w14:paraId="02516A34" w14:textId="77777777" w:rsidTr="00B25F68">
        <w:trPr>
          <w:trHeight w:val="170"/>
        </w:trPr>
        <w:tc>
          <w:tcPr>
            <w:tcW w:w="2682" w:type="dxa"/>
            <w:gridSpan w:val="3"/>
            <w:tcBorders>
              <w:top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CCF4A" w14:textId="77777777" w:rsidR="00E02979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7A2909CC" w14:textId="77777777" w:rsidR="00E02979" w:rsidRPr="00183850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gridSpan w:val="11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1369C5A2" w14:textId="77777777" w:rsidR="00E02979" w:rsidRPr="00183850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7D5">
              <w:rPr>
                <w:rFonts w:ascii="Arial" w:hAnsi="Arial" w:cs="Arial"/>
                <w:sz w:val="16"/>
                <w:szCs w:val="16"/>
              </w:rPr>
              <w:t>No permissions for transactions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5BCF8854" w14:textId="77777777" w:rsidR="00E02979" w:rsidRPr="00183850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ADEC5C" w14:textId="77777777" w:rsidR="00E02979" w:rsidRPr="00C947D5" w:rsidRDefault="00E02979" w:rsidP="00E02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7D5">
              <w:rPr>
                <w:rFonts w:ascii="Arial" w:hAnsi="Arial" w:cs="Arial"/>
                <w:sz w:val="16"/>
                <w:szCs w:val="16"/>
              </w:rPr>
              <w:t>Can both create and authori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947D5">
              <w:rPr>
                <w:rFonts w:ascii="Arial" w:hAnsi="Arial" w:cs="Arial"/>
                <w:sz w:val="16"/>
                <w:szCs w:val="16"/>
              </w:rPr>
              <w:t>e transactions</w:t>
            </w:r>
          </w:p>
        </w:tc>
      </w:tr>
      <w:tr w:rsidR="00E02979" w14:paraId="6CF27953" w14:textId="77777777" w:rsidTr="00B31ECD">
        <w:trPr>
          <w:trHeight w:val="340"/>
        </w:trPr>
        <w:tc>
          <w:tcPr>
            <w:tcW w:w="11062" w:type="dxa"/>
            <w:gridSpan w:val="31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7ADF8B5D" w14:textId="77777777" w:rsidR="00E02979" w:rsidRPr="006F2505" w:rsidRDefault="00E02979" w:rsidP="00B31ECD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6F250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Daily Limits </w:t>
            </w:r>
          </w:p>
        </w:tc>
      </w:tr>
      <w:tr w:rsidR="00E02979" w14:paraId="69929448" w14:textId="77777777" w:rsidTr="00B31ECD">
        <w:trPr>
          <w:trHeight w:val="560"/>
        </w:trPr>
        <w:tc>
          <w:tcPr>
            <w:tcW w:w="11062" w:type="dxa"/>
            <w:gridSpan w:val="31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2D255FD0" w14:textId="5A737236" w:rsidR="00E02979" w:rsidRDefault="00E02979" w:rsidP="00B31ECD">
            <w:pPr>
              <w:keepNext/>
              <w:keepLines/>
              <w:tabs>
                <w:tab w:val="left" w:pos="17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B3DA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CB3DA2">
              <w:rPr>
                <w:rFonts w:ascii="Arial" w:hAnsi="Arial" w:cs="Arial"/>
                <w:sz w:val="18"/>
                <w:szCs w:val="18"/>
              </w:rPr>
              <w:tab/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To be completed if </w:t>
            </w:r>
            <w:r>
              <w:rPr>
                <w:rFonts w:ascii="Arial" w:hAnsi="Arial" w:cs="Arial"/>
                <w:b/>
                <w:sz w:val="18"/>
                <w:szCs w:val="18"/>
              </w:rPr>
              <w:t>FULL ACCESS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B6FB0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selected. </w:t>
            </w:r>
          </w:p>
          <w:p w14:paraId="14CE6810" w14:textId="77777777" w:rsidR="00E02979" w:rsidRPr="00B835DD" w:rsidRDefault="00E02979" w:rsidP="00B31ECD">
            <w:pPr>
              <w:keepNext/>
              <w:keepLines/>
              <w:tabs>
                <w:tab w:val="left" w:pos="176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  <w:p w14:paraId="0DD96F61" w14:textId="7EA3F33E" w:rsidR="00E02979" w:rsidRDefault="00E02979" w:rsidP="00B31ECD">
            <w:pPr>
              <w:keepNext/>
              <w:keepLines/>
              <w:tabs>
                <w:tab w:val="left" w:pos="176"/>
              </w:tabs>
              <w:rPr>
                <w:rFonts w:ascii="Arial" w:hAnsi="Arial" w:cs="Arial"/>
                <w:sz w:val="18"/>
                <w:szCs w:val="18"/>
              </w:rPr>
            </w:pPr>
            <w:r w:rsidRPr="00CB3DA2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CB3DA2">
              <w:rPr>
                <w:rFonts w:ascii="Arial" w:hAnsi="Arial" w:cs="Arial"/>
                <w:sz w:val="18"/>
                <w:szCs w:val="18"/>
              </w:rPr>
              <w:tab/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>If N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LIMIT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 xml:space="preserve"> is specified,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ALLOWABLE LIMIT </w:t>
            </w:r>
            <w:r w:rsidRPr="00CB3DA2">
              <w:rPr>
                <w:rFonts w:ascii="Arial" w:hAnsi="Arial" w:cs="Arial"/>
                <w:b/>
                <w:sz w:val="18"/>
                <w:szCs w:val="18"/>
              </w:rPr>
              <w:t>per transaction type will apply.</w:t>
            </w:r>
          </w:p>
        </w:tc>
      </w:tr>
      <w:tr w:rsidR="00E02979" w14:paraId="0151B9E4" w14:textId="77777777" w:rsidTr="00B31ECD">
        <w:trPr>
          <w:trHeight w:val="51"/>
        </w:trPr>
        <w:tc>
          <w:tcPr>
            <w:tcW w:w="11062" w:type="dxa"/>
            <w:gridSpan w:val="31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4F8944" w14:textId="77777777" w:rsidR="00E02979" w:rsidRPr="00024F1C" w:rsidRDefault="00E02979" w:rsidP="00B25F68">
            <w:pPr>
              <w:keepNext/>
              <w:keepLines/>
              <w:tabs>
                <w:tab w:val="left" w:pos="176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92295" w14:paraId="7E0D27B5" w14:textId="77777777" w:rsidTr="00B25F68">
        <w:trPr>
          <w:trHeight w:val="340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37551E8B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959C" w14:textId="6B6177AA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 Transfers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2155622F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3A456C0" w14:textId="5D796589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32A0EE00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3F34" w14:textId="63D46BA8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997C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Transfers to Third Party(ies)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0A2D23F5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C935DD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42241A2E" w14:textId="77777777" w:rsidR="00292295" w:rsidRPr="00A90537" w:rsidRDefault="00292295" w:rsidP="00B25F68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2295" w14:paraId="126981B6" w14:textId="77777777" w:rsidTr="00B25F68">
        <w:trPr>
          <w:trHeight w:val="55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9B93D9E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C1C6" w14:textId="77777777" w:rsidR="00292295" w:rsidRPr="002E7ABE" w:rsidRDefault="00292295" w:rsidP="00292295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8792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4080C02F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9A43E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E97D8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1195" w14:textId="77777777" w:rsidR="00292295" w:rsidRPr="002E7ABE" w:rsidRDefault="00292295" w:rsidP="00292295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7258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4776856A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28E91F7B" w14:textId="77777777" w:rsidR="00292295" w:rsidRPr="002E7ABE" w:rsidRDefault="00292295" w:rsidP="00292295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92295" w14:paraId="5A57D1E4" w14:textId="77777777" w:rsidTr="00B25F68">
        <w:trPr>
          <w:trHeight w:val="340"/>
        </w:trPr>
        <w:tc>
          <w:tcPr>
            <w:tcW w:w="429" w:type="dxa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4A1D64A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D768" w14:textId="36CEA93A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Transfers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3EA29ACE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F19AB92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6D7FEF8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3E8A" w14:textId="28C8B53E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3B27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Transfers between Own Accounts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482B2D4C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758631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center"/>
          </w:tcPr>
          <w:p w14:paraId="26A9C784" w14:textId="77777777" w:rsidR="00292295" w:rsidRPr="00A90537" w:rsidRDefault="00292295" w:rsidP="002922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644" w14:paraId="5B85B34B" w14:textId="77777777" w:rsidTr="00B25F68">
        <w:trPr>
          <w:trHeight w:val="57"/>
        </w:trPr>
        <w:tc>
          <w:tcPr>
            <w:tcW w:w="11062" w:type="dxa"/>
            <w:gridSpan w:val="3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BE7B1C" w14:textId="77777777" w:rsidR="00392644" w:rsidRPr="002E7ABE" w:rsidRDefault="00392644" w:rsidP="00E02979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02979" w14:paraId="3912BCBE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AD8E02" w14:textId="77777777" w:rsidR="00E02979" w:rsidRPr="00F64F87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Account(s) to be connected: </w:t>
            </w:r>
          </w:p>
        </w:tc>
        <w:tc>
          <w:tcPr>
            <w:tcW w:w="2835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52DA5F0" w14:textId="25B620F8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All </w:t>
            </w:r>
            <w:r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Pr="003E3791">
              <w:rPr>
                <w:rFonts w:ascii="Arial" w:hAnsi="Arial" w:cs="Arial"/>
                <w:sz w:val="18"/>
                <w:szCs w:val="18"/>
              </w:rPr>
              <w:t>Personal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  <w:tc>
          <w:tcPr>
            <w:tcW w:w="5386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43BF67" w14:textId="4CD19E15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All </w:t>
            </w:r>
            <w:r>
              <w:rPr>
                <w:rFonts w:ascii="Arial" w:hAnsi="Arial" w:cs="Arial"/>
                <w:sz w:val="18"/>
                <w:szCs w:val="18"/>
              </w:rPr>
              <w:t xml:space="preserve">our </w:t>
            </w:r>
            <w:r w:rsidRPr="003E3791">
              <w:rPr>
                <w:rFonts w:ascii="Arial" w:hAnsi="Arial" w:cs="Arial"/>
                <w:sz w:val="18"/>
                <w:szCs w:val="18"/>
              </w:rPr>
              <w:t>Joint Acc</w:t>
            </w:r>
            <w:r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</w:tr>
      <w:tr w:rsidR="00E02979" w14:paraId="7219157F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DF9533" w14:textId="77777777" w:rsidR="00E02979" w:rsidRPr="00024F1C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1" w:type="dxa"/>
            <w:gridSpan w:val="2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6B86A5" w14:textId="4627055B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ollowing </w:t>
            </w:r>
            <w:r>
              <w:rPr>
                <w:rFonts w:ascii="Arial" w:hAnsi="Arial" w:cs="Arial"/>
                <w:sz w:val="18"/>
                <w:szCs w:val="18"/>
              </w:rPr>
              <w:t xml:space="preserve">my/our Specific Personal and/or Joint </w:t>
            </w:r>
            <w:r w:rsidRPr="003E3791">
              <w:rPr>
                <w:rFonts w:ascii="Arial" w:hAnsi="Arial" w:cs="Arial"/>
                <w:sz w:val="18"/>
                <w:szCs w:val="18"/>
              </w:rPr>
              <w:t>Account(s):</w:t>
            </w:r>
          </w:p>
        </w:tc>
      </w:tr>
      <w:tr w:rsidR="00E02979" w14:paraId="76C15188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75A93C3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37C86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D14F8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A4456" w14:textId="77777777" w:rsidR="00E02979" w:rsidRPr="001644F4" w:rsidRDefault="00E02979" w:rsidP="00CE0B60">
            <w:pPr>
              <w:widowControl w:val="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73B4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09F9FC7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868BD" w14:paraId="5B8958E0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F957C7F" w14:textId="77777777" w:rsidR="00A868BD" w:rsidRPr="002D41D6" w:rsidRDefault="00A868BD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5CCDB" w14:textId="77777777" w:rsidR="00A868BD" w:rsidRPr="001644F4" w:rsidRDefault="00A868BD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4920DAA7" w14:textId="77777777" w:rsidR="00A868BD" w:rsidRPr="002D41D6" w:rsidRDefault="00A868BD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1247E" w14:textId="77777777" w:rsidR="00A868BD" w:rsidRPr="001644F4" w:rsidRDefault="00A868BD" w:rsidP="00CE0B60">
            <w:pPr>
              <w:widowControl w:val="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6B91B7DC" w14:textId="77777777" w:rsidR="00A868BD" w:rsidRPr="002D41D6" w:rsidRDefault="00A868BD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504754B4" w14:textId="77777777" w:rsidR="00A868BD" w:rsidRPr="002D41D6" w:rsidRDefault="00A868BD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49F112D8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161D01B" w14:textId="77777777" w:rsidR="00E02979" w:rsidRPr="00024F1C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507985D5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6110171E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153B277" w14:textId="77777777" w:rsidR="00E02979" w:rsidRPr="001644F4" w:rsidRDefault="00E02979" w:rsidP="00CE0B60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42F24D88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64952D20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54638140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06CC9BA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3B592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5FD96313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AC338" w14:textId="77777777" w:rsidR="00E02979" w:rsidRPr="001644F4" w:rsidRDefault="00E02979" w:rsidP="00CE0B60">
            <w:pPr>
              <w:widowControl w:val="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64E003B9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0FBBBE2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6172768A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8625E47" w14:textId="77777777" w:rsidR="00E02979" w:rsidRPr="00024F1C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40C7898F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41F4FC87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6E88AF1E" w14:textId="77777777" w:rsidR="00E02979" w:rsidRPr="001644F4" w:rsidRDefault="00E02979" w:rsidP="00CE0B60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0CB2F734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8C24F8C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14B6D8FD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F3A6D50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08674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00B2FBAB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D7568" w14:textId="77777777" w:rsidR="00E02979" w:rsidRPr="001644F4" w:rsidRDefault="00E02979" w:rsidP="00CE0B60">
            <w:pPr>
              <w:widowControl w:val="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1B3E1005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6F94AC9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14:paraId="2C7EF628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5AF1ED4" w14:textId="77777777" w:rsidR="00E02979" w:rsidRPr="00024F1C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6A3E7857" w14:textId="77777777" w:rsidR="00E02979" w:rsidRPr="001644F4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799B8CD3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5F767815" w14:textId="77777777" w:rsidR="00E02979" w:rsidRPr="001644F4" w:rsidRDefault="00E02979" w:rsidP="00CE0B6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5EE99A2A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2CC239C" w14:textId="77777777" w:rsidR="00E02979" w:rsidRPr="003E3791" w:rsidRDefault="00E02979" w:rsidP="00CE0B6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979" w14:paraId="1DC5EBCB" w14:textId="77777777" w:rsidTr="00B25F68">
        <w:trPr>
          <w:trHeight w:val="54"/>
        </w:trPr>
        <w:tc>
          <w:tcPr>
            <w:tcW w:w="4359" w:type="dxa"/>
            <w:gridSpan w:val="9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DB6383F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888F3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AB7BB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758AC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1B339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1156B66" w14:textId="77777777" w:rsidR="00E02979" w:rsidRPr="002D41D6" w:rsidRDefault="00E02979" w:rsidP="00CE0B60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25F68" w14:paraId="458EBDAC" w14:textId="77777777" w:rsidTr="00B25F68">
        <w:trPr>
          <w:trHeight w:val="340"/>
        </w:trPr>
        <w:tc>
          <w:tcPr>
            <w:tcW w:w="5250" w:type="dxa"/>
            <w:gridSpan w:val="14"/>
            <w:tcBorders>
              <w:top w:val="single" w:sz="6" w:space="0" w:color="BFBFBF" w:themeColor="background1" w:themeShade="BF"/>
              <w:right w:val="nil"/>
            </w:tcBorders>
            <w:vAlign w:val="center"/>
          </w:tcPr>
          <w:p w14:paraId="3A1884D3" w14:textId="7E1CC35D" w:rsidR="00B25F68" w:rsidRPr="003E3791" w:rsidRDefault="00B25F68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Automatic Connection of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my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>Future Personal Accounts:</w:t>
            </w:r>
          </w:p>
        </w:tc>
        <w:tc>
          <w:tcPr>
            <w:tcW w:w="5812" w:type="dxa"/>
            <w:gridSpan w:val="1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59AC643F" w14:textId="77777777" w:rsidR="00B25F68" w:rsidRPr="00A90537" w:rsidRDefault="00B25F68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25F68" w14:paraId="7B6308F9" w14:textId="77777777" w:rsidTr="00B25F68">
        <w:trPr>
          <w:trHeight w:val="340"/>
        </w:trPr>
        <w:tc>
          <w:tcPr>
            <w:tcW w:w="5250" w:type="dxa"/>
            <w:gridSpan w:val="14"/>
            <w:tcBorders>
              <w:right w:val="nil"/>
            </w:tcBorders>
            <w:vAlign w:val="center"/>
          </w:tcPr>
          <w:p w14:paraId="100F41D5" w14:textId="20B28C09" w:rsidR="00B25F68" w:rsidRPr="003E3791" w:rsidRDefault="00B25F68" w:rsidP="007B7F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Automatic Connection of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 w:rsidR="007B7F76">
              <w:rPr>
                <w:rFonts w:ascii="Arial" w:hAnsi="Arial" w:cs="Arial"/>
                <w:b/>
                <w:sz w:val="18"/>
                <w:szCs w:val="18"/>
              </w:rPr>
              <w:t>our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3791">
              <w:rPr>
                <w:rFonts w:ascii="Arial" w:hAnsi="Arial" w:cs="Arial"/>
                <w:b/>
                <w:sz w:val="18"/>
                <w:szCs w:val="18"/>
              </w:rPr>
              <w:t>Future Joint Accounts:</w:t>
            </w:r>
          </w:p>
        </w:tc>
        <w:tc>
          <w:tcPr>
            <w:tcW w:w="5812" w:type="dxa"/>
            <w:gridSpan w:val="17"/>
            <w:tcBorders>
              <w:left w:val="nil"/>
            </w:tcBorders>
            <w:vAlign w:val="center"/>
          </w:tcPr>
          <w:p w14:paraId="345D53C2" w14:textId="77777777" w:rsidR="00B25F68" w:rsidRPr="00A90537" w:rsidRDefault="00B25F68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38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838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B5CD5" w14:paraId="3E60BAC2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7DD3C8B9" w14:textId="77777777" w:rsidR="004B5CD5" w:rsidRPr="00F64F87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Account(s) Disconnection: </w:t>
            </w:r>
          </w:p>
        </w:tc>
        <w:tc>
          <w:tcPr>
            <w:tcW w:w="2835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0C84E9A" w14:textId="1559C504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5F68" w:rsidRPr="003E3791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B25F68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00B25F68" w:rsidRPr="003E3791">
              <w:rPr>
                <w:rFonts w:ascii="Arial" w:hAnsi="Arial" w:cs="Arial"/>
                <w:sz w:val="18"/>
                <w:szCs w:val="18"/>
              </w:rPr>
              <w:t>Personal Acc</w:t>
            </w:r>
            <w:r w:rsidR="00B25F68"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  <w:tc>
          <w:tcPr>
            <w:tcW w:w="5386" w:type="dxa"/>
            <w:gridSpan w:val="13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F7C4B47" w14:textId="667A075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5F68" w:rsidRPr="003E3791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B25F68">
              <w:rPr>
                <w:rFonts w:ascii="Arial" w:hAnsi="Arial" w:cs="Arial"/>
                <w:sz w:val="18"/>
                <w:szCs w:val="18"/>
              </w:rPr>
              <w:t xml:space="preserve">our </w:t>
            </w:r>
            <w:r w:rsidR="00B25F68" w:rsidRPr="003E3791">
              <w:rPr>
                <w:rFonts w:ascii="Arial" w:hAnsi="Arial" w:cs="Arial"/>
                <w:sz w:val="18"/>
                <w:szCs w:val="18"/>
              </w:rPr>
              <w:t>Joint Acc</w:t>
            </w:r>
            <w:r w:rsidR="00B25F68">
              <w:rPr>
                <w:rFonts w:ascii="Arial" w:hAnsi="Arial" w:cs="Arial"/>
                <w:sz w:val="18"/>
                <w:szCs w:val="18"/>
              </w:rPr>
              <w:t>ounts</w:t>
            </w:r>
          </w:p>
        </w:tc>
      </w:tr>
      <w:tr w:rsidR="004B5CD5" w14:paraId="6081A5B2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FE987C2" w14:textId="77777777" w:rsidR="004B5CD5" w:rsidRPr="00024F1C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1" w:type="dxa"/>
            <w:gridSpan w:val="26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center"/>
          </w:tcPr>
          <w:p w14:paraId="5D09EACD" w14:textId="09A3E2EE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7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7EF2">
              <w:rPr>
                <w:rFonts w:ascii="Arial" w:hAnsi="Arial" w:cs="Arial"/>
                <w:sz w:val="18"/>
                <w:szCs w:val="18"/>
              </w:rPr>
            </w:r>
            <w:r w:rsidR="00637E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7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3E3791">
              <w:rPr>
                <w:rFonts w:ascii="Arial" w:hAnsi="Arial" w:cs="Arial"/>
                <w:sz w:val="18"/>
                <w:szCs w:val="18"/>
              </w:rPr>
              <w:t xml:space="preserve">ollowing </w:t>
            </w:r>
            <w:r w:rsidR="00B25F68">
              <w:rPr>
                <w:rFonts w:ascii="Arial" w:hAnsi="Arial" w:cs="Arial"/>
                <w:sz w:val="18"/>
                <w:szCs w:val="18"/>
              </w:rPr>
              <w:t xml:space="preserve">my/our </w:t>
            </w:r>
            <w:r>
              <w:rPr>
                <w:rFonts w:ascii="Arial" w:hAnsi="Arial" w:cs="Arial"/>
                <w:sz w:val="18"/>
                <w:szCs w:val="18"/>
              </w:rPr>
              <w:t xml:space="preserve">Specific Personal and/or Joint </w:t>
            </w:r>
            <w:r w:rsidRPr="003E3791">
              <w:rPr>
                <w:rFonts w:ascii="Arial" w:hAnsi="Arial" w:cs="Arial"/>
                <w:sz w:val="18"/>
                <w:szCs w:val="18"/>
              </w:rPr>
              <w:t>Account(s):</w:t>
            </w:r>
          </w:p>
        </w:tc>
      </w:tr>
      <w:tr w:rsidR="004B5CD5" w14:paraId="2DD12805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68BE74BB" w14:textId="77777777" w:rsidR="004B5CD5" w:rsidRPr="002D41D6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10651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6FAC5034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DC19E" w14:textId="77777777" w:rsidR="004B5CD5" w:rsidRPr="001644F4" w:rsidRDefault="004B5CD5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1949A570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95C87C3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5CD5" w14:paraId="3DF9EFF5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4BF91C09" w14:textId="77777777" w:rsidR="004B5CD5" w:rsidRPr="00024F1C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2EB56567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7FFFFBFA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1A72A4AD" w14:textId="77777777" w:rsidR="004B5CD5" w:rsidRPr="001644F4" w:rsidRDefault="004B5CD5" w:rsidP="00B25F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3B244841" w14:textId="77777777" w:rsidR="004B5CD5" w:rsidRPr="001644F4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79F4C36C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CD5" w14:paraId="464C8F0A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38776F3C" w14:textId="77777777" w:rsidR="004B5CD5" w:rsidRPr="002D41D6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3137B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003F48DA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A8DA4" w14:textId="77777777" w:rsidR="004B5CD5" w:rsidRPr="001644F4" w:rsidRDefault="004B5CD5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59789A21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02BDCC20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5CD5" w14:paraId="0EACE6A7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02183AF2" w14:textId="77777777" w:rsidR="004B5CD5" w:rsidRPr="00024F1C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769A04E4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0DBA9AC4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AD00607" w14:textId="77777777" w:rsidR="004B5CD5" w:rsidRPr="001644F4" w:rsidRDefault="004B5CD5" w:rsidP="00B25F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2984168E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4B622186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CD5" w14:paraId="6B52A250" w14:textId="77777777" w:rsidTr="00B25F68">
        <w:trPr>
          <w:trHeight w:val="54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1A194766" w14:textId="77777777" w:rsidR="004B5CD5" w:rsidRPr="002D41D6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C668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3BCC6005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C6A4C" w14:textId="77777777" w:rsidR="004B5CD5" w:rsidRPr="001644F4" w:rsidRDefault="004B5CD5" w:rsidP="00B25F68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bottom"/>
          </w:tcPr>
          <w:p w14:paraId="67D6AE36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1E64E32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5CD5" w14:paraId="16705231" w14:textId="77777777" w:rsidTr="00B25F68">
        <w:trPr>
          <w:trHeight w:val="340"/>
        </w:trPr>
        <w:tc>
          <w:tcPr>
            <w:tcW w:w="2841" w:type="dxa"/>
            <w:gridSpan w:val="5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5C29C235" w14:textId="77777777" w:rsidR="004B5CD5" w:rsidRPr="00024F1C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490C61DD" w14:textId="77777777" w:rsidR="004B5CD5" w:rsidRPr="001644F4" w:rsidRDefault="004B5CD5" w:rsidP="00B25F6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644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7B1349BA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2E005ABC" w14:textId="77777777" w:rsidR="004B5CD5" w:rsidRPr="001644F4" w:rsidRDefault="004B5CD5" w:rsidP="00B25F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44F4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3655" w:type="dxa"/>
            <w:gridSpan w:val="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bottom"/>
          </w:tcPr>
          <w:p w14:paraId="5EA5A301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537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vAlign w:val="bottom"/>
          </w:tcPr>
          <w:p w14:paraId="136B4CDC" w14:textId="77777777" w:rsidR="004B5CD5" w:rsidRPr="003E3791" w:rsidRDefault="004B5CD5" w:rsidP="00B25F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CD5" w14:paraId="1FA09F12" w14:textId="77777777" w:rsidTr="00B25F68">
        <w:trPr>
          <w:trHeight w:val="54"/>
        </w:trPr>
        <w:tc>
          <w:tcPr>
            <w:tcW w:w="4359" w:type="dxa"/>
            <w:gridSpan w:val="9"/>
            <w:tcBorders>
              <w:top w:val="nil"/>
              <w:left w:val="single" w:sz="6" w:space="0" w:color="BFBFBF" w:themeColor="background1" w:themeShade="BF"/>
              <w:bottom w:val="nil"/>
              <w:right w:val="nil"/>
            </w:tcBorders>
            <w:vAlign w:val="center"/>
          </w:tcPr>
          <w:p w14:paraId="6E0DD31A" w14:textId="77777777" w:rsidR="004B5CD5" w:rsidRPr="002D41D6" w:rsidRDefault="004B5CD5" w:rsidP="00B25F68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7A38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6DDD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4A7FB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D02DB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single" w:sz="6" w:space="0" w:color="BFBFBF" w:themeColor="background1" w:themeShade="BF"/>
            </w:tcBorders>
            <w:vAlign w:val="bottom"/>
          </w:tcPr>
          <w:p w14:paraId="35C347A7" w14:textId="77777777" w:rsidR="004B5CD5" w:rsidRPr="002D41D6" w:rsidRDefault="004B5CD5" w:rsidP="00B25F68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02979" w:rsidRPr="00A75FBD" w14:paraId="69A95CF8" w14:textId="77777777" w:rsidTr="00B25F68">
        <w:trPr>
          <w:trHeight w:val="340"/>
        </w:trPr>
        <w:tc>
          <w:tcPr>
            <w:tcW w:w="11062" w:type="dxa"/>
            <w:gridSpan w:val="31"/>
            <w:tcBorders>
              <w:top w:val="nil"/>
            </w:tcBorders>
            <w:shd w:val="clear" w:color="auto" w:fill="002060"/>
            <w:vAlign w:val="center"/>
          </w:tcPr>
          <w:p w14:paraId="133815CF" w14:textId="29DFE4B0" w:rsidR="00E02979" w:rsidRPr="008B7BBB" w:rsidRDefault="00E02979" w:rsidP="00E02979">
            <w:pPr>
              <w:tabs>
                <w:tab w:val="left" w:pos="44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BBB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8B7BB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B7B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Account Holder(s) Declaration</w:t>
            </w:r>
          </w:p>
        </w:tc>
      </w:tr>
      <w:tr w:rsidR="00E02979" w14:paraId="4EF4A483" w14:textId="77777777" w:rsidTr="00B25F68">
        <w:trPr>
          <w:trHeight w:val="702"/>
        </w:trPr>
        <w:tc>
          <w:tcPr>
            <w:tcW w:w="11062" w:type="dxa"/>
            <w:gridSpan w:val="31"/>
            <w:shd w:val="clear" w:color="auto" w:fill="auto"/>
          </w:tcPr>
          <w:p w14:paraId="327C6BD1" w14:textId="77777777" w:rsidR="00B25F68" w:rsidRPr="00B25F68" w:rsidRDefault="00B25F68" w:rsidP="00A00A9F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1EA88A7" w14:textId="229A5B4F" w:rsidR="00A00A9F" w:rsidRPr="00A00A9F" w:rsidRDefault="00E02979" w:rsidP="00A00A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0FF5">
              <w:rPr>
                <w:rFonts w:ascii="Arial" w:hAnsi="Arial" w:cs="Arial"/>
                <w:sz w:val="18"/>
                <w:szCs w:val="18"/>
              </w:rPr>
              <w:t xml:space="preserve">I/We hereby declare that all information given in this form is true and accurate and that I/we have read, understood, agreed with and accept the </w:t>
            </w:r>
            <w:r w:rsidRPr="009D0FF5">
              <w:rPr>
                <w:rFonts w:ascii="Arial" w:hAnsi="Arial" w:cs="Arial"/>
                <w:b/>
                <w:sz w:val="18"/>
                <w:szCs w:val="18"/>
              </w:rPr>
              <w:t>Terms and Conditions of the Use of Digital Banking</w:t>
            </w:r>
            <w:r w:rsidRPr="009D0F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0FF5">
              <w:rPr>
                <w:rFonts w:ascii="Arial" w:hAnsi="Arial" w:cs="Arial"/>
                <w:b/>
                <w:sz w:val="18"/>
                <w:szCs w:val="18"/>
              </w:rPr>
              <w:t xml:space="preserve">incorporated in the General Terms </w:t>
            </w:r>
            <w:r w:rsidR="00C55206" w:rsidRPr="009D0FF5">
              <w:rPr>
                <w:rFonts w:ascii="Arial" w:hAnsi="Arial" w:cs="Arial"/>
                <w:b/>
                <w:sz w:val="18"/>
                <w:szCs w:val="18"/>
              </w:rPr>
              <w:t>Governing</w:t>
            </w:r>
            <w:r w:rsidRPr="009D0FF5">
              <w:rPr>
                <w:rFonts w:ascii="Arial" w:hAnsi="Arial" w:cs="Arial"/>
                <w:b/>
                <w:sz w:val="18"/>
                <w:szCs w:val="18"/>
              </w:rPr>
              <w:t xml:space="preserve"> the Relationship between </w:t>
            </w:r>
            <w:r w:rsidR="00D54EAD">
              <w:rPr>
                <w:rFonts w:ascii="Arial" w:hAnsi="Arial" w:cs="Arial"/>
                <w:b/>
                <w:sz w:val="18"/>
                <w:szCs w:val="18"/>
              </w:rPr>
              <w:t>Client</w:t>
            </w:r>
            <w:r w:rsidRPr="009D0FF5">
              <w:rPr>
                <w:rFonts w:ascii="Arial" w:hAnsi="Arial" w:cs="Arial"/>
                <w:b/>
                <w:sz w:val="18"/>
                <w:szCs w:val="18"/>
              </w:rPr>
              <w:t>-Bank</w:t>
            </w:r>
            <w:r w:rsidRPr="009D0FF5">
              <w:rPr>
                <w:rFonts w:ascii="Arial" w:hAnsi="Arial" w:cs="Arial"/>
                <w:sz w:val="18"/>
                <w:szCs w:val="18"/>
              </w:rPr>
              <w:t xml:space="preserve">, available at the </w:t>
            </w:r>
            <w:r w:rsidR="00B44BEA">
              <w:rPr>
                <w:rFonts w:ascii="Arial" w:hAnsi="Arial" w:cs="Arial"/>
                <w:sz w:val="18"/>
                <w:szCs w:val="18"/>
              </w:rPr>
              <w:t>Bank</w:t>
            </w:r>
            <w:r w:rsidRPr="009D0FF5">
              <w:rPr>
                <w:rFonts w:ascii="Arial" w:hAnsi="Arial" w:cs="Arial"/>
                <w:sz w:val="18"/>
                <w:szCs w:val="18"/>
              </w:rPr>
              <w:t xml:space="preserve"> and the Bank’s website </w:t>
            </w:r>
            <w:hyperlink r:id="rId14" w:history="1">
              <w:r w:rsidR="00B44BEA" w:rsidRPr="00BF3B92">
                <w:rPr>
                  <w:rStyle w:val="Hyperlink"/>
                  <w:rFonts w:ascii="Arial" w:hAnsi="Arial" w:cs="Arial"/>
                  <w:sz w:val="18"/>
                  <w:szCs w:val="18"/>
                </w:rPr>
                <w:t>www.eurobankpb.lu</w:t>
              </w:r>
            </w:hyperlink>
            <w:r w:rsidRPr="009D0FF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9D0FF5">
              <w:rPr>
                <w:rFonts w:ascii="Arial" w:hAnsi="Arial" w:cs="Arial"/>
                <w:sz w:val="18"/>
                <w:szCs w:val="18"/>
              </w:rPr>
              <w:t>and I/we undertake to deliver and/or make available the aforementioned terms to the above mentioned persons (where applicable), without undue delay.</w:t>
            </w:r>
            <w:r w:rsidR="00A00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A9F" w:rsidRPr="00A00A9F">
              <w:rPr>
                <w:rFonts w:ascii="Arial" w:hAnsi="Arial" w:cs="Arial"/>
                <w:sz w:val="18"/>
                <w:szCs w:val="18"/>
              </w:rPr>
              <w:t>I/We also acknowledge that the provision of electronic and/or digital service and/or of other services through the Bank’s Digital Banki</w:t>
            </w:r>
            <w:r w:rsidR="00A00A9F">
              <w:rPr>
                <w:rFonts w:ascii="Arial" w:hAnsi="Arial" w:cs="Arial"/>
                <w:sz w:val="18"/>
                <w:szCs w:val="18"/>
              </w:rPr>
              <w:t>ng Services remain at all times</w:t>
            </w:r>
            <w:r w:rsidR="00A00A9F" w:rsidRPr="00A00A9F">
              <w:rPr>
                <w:rFonts w:ascii="Arial" w:hAnsi="Arial" w:cs="Arial"/>
                <w:sz w:val="18"/>
                <w:szCs w:val="18"/>
              </w:rPr>
              <w:t xml:space="preserve"> subject to the General Terms Governing the Relationship between the </w:t>
            </w:r>
            <w:r w:rsidR="00D54EAD">
              <w:rPr>
                <w:rFonts w:ascii="Arial" w:hAnsi="Arial" w:cs="Arial"/>
                <w:sz w:val="18"/>
                <w:szCs w:val="18"/>
              </w:rPr>
              <w:t>Client</w:t>
            </w:r>
            <w:r w:rsidR="00A00A9F" w:rsidRPr="00A00A9F">
              <w:rPr>
                <w:rFonts w:ascii="Arial" w:hAnsi="Arial" w:cs="Arial"/>
                <w:sz w:val="18"/>
                <w:szCs w:val="18"/>
              </w:rPr>
              <w:t>-Bank and I/we undertake(s) to deliver and/or make available the aforementioned terms to the above authori</w:t>
            </w:r>
            <w:r w:rsidR="000373FB">
              <w:rPr>
                <w:rFonts w:ascii="Arial" w:hAnsi="Arial" w:cs="Arial"/>
                <w:sz w:val="18"/>
                <w:szCs w:val="18"/>
              </w:rPr>
              <w:t>s</w:t>
            </w:r>
            <w:r w:rsidR="00A00A9F" w:rsidRPr="00A00A9F">
              <w:rPr>
                <w:rFonts w:ascii="Arial" w:hAnsi="Arial" w:cs="Arial"/>
                <w:sz w:val="18"/>
                <w:szCs w:val="18"/>
              </w:rPr>
              <w:t>ed persons</w:t>
            </w:r>
            <w:r w:rsidR="000373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3FB" w:rsidRPr="009D0FF5">
              <w:rPr>
                <w:rFonts w:ascii="Arial" w:hAnsi="Arial" w:cs="Arial"/>
                <w:sz w:val="18"/>
                <w:szCs w:val="18"/>
              </w:rPr>
              <w:t>(where applicable)</w:t>
            </w:r>
            <w:r w:rsidR="00A00A9F" w:rsidRPr="00A00A9F">
              <w:rPr>
                <w:rFonts w:ascii="Arial" w:hAnsi="Arial" w:cs="Arial"/>
                <w:sz w:val="18"/>
                <w:szCs w:val="18"/>
              </w:rPr>
              <w:t>, without undue delay</w:t>
            </w:r>
            <w:r w:rsidR="00A00A9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CCFDA5" w14:textId="07ED5CAE" w:rsidR="00E02979" w:rsidRPr="00B47753" w:rsidRDefault="00E02979" w:rsidP="00E0297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E66544C" w14:textId="00C2FE6D" w:rsidR="00E02979" w:rsidRPr="00B47753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753">
              <w:rPr>
                <w:rFonts w:ascii="Arial" w:hAnsi="Arial" w:cs="Arial"/>
                <w:sz w:val="18"/>
                <w:szCs w:val="18"/>
              </w:rPr>
              <w:t xml:space="preserve">I/We further accept and expressly and unreservedly consent that the Bank, without any prior notice, may increase/decrease the </w:t>
            </w: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  <w:r w:rsidRPr="00B47753">
              <w:rPr>
                <w:rFonts w:ascii="Arial" w:hAnsi="Arial" w:cs="Arial"/>
                <w:sz w:val="18"/>
                <w:szCs w:val="18"/>
              </w:rPr>
              <w:t xml:space="preserve">limit of the Digital Banking access. </w:t>
            </w:r>
          </w:p>
          <w:p w14:paraId="4F5C49C2" w14:textId="77777777" w:rsidR="00E02979" w:rsidRPr="00B47753" w:rsidRDefault="00E02979" w:rsidP="00E02979">
            <w:pPr>
              <w:keepNext/>
              <w:keepLines/>
              <w:jc w:val="both"/>
              <w:rPr>
                <w:rStyle w:val="Hyperlink"/>
                <w:rFonts w:ascii="Arial" w:hAnsi="Arial" w:cs="Arial"/>
                <w:color w:val="auto"/>
                <w:sz w:val="10"/>
                <w:szCs w:val="10"/>
              </w:rPr>
            </w:pPr>
          </w:p>
          <w:p w14:paraId="239094AF" w14:textId="44FB05FD" w:rsidR="00E02979" w:rsidRPr="00B47753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753">
              <w:rPr>
                <w:rFonts w:ascii="Arial" w:hAnsi="Arial" w:cs="Arial"/>
                <w:sz w:val="18"/>
                <w:szCs w:val="18"/>
              </w:rPr>
              <w:t>I/We hereby irrevocably authori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7753">
              <w:rPr>
                <w:rFonts w:ascii="Arial" w:hAnsi="Arial" w:cs="Arial"/>
                <w:sz w:val="18"/>
                <w:szCs w:val="18"/>
              </w:rPr>
              <w:t xml:space="preserve">e the Bank to charge my/our </w:t>
            </w:r>
            <w:r w:rsidR="00F445FA">
              <w:rPr>
                <w:rFonts w:ascii="Arial" w:hAnsi="Arial" w:cs="Arial"/>
                <w:sz w:val="18"/>
                <w:szCs w:val="18"/>
              </w:rPr>
              <w:t xml:space="preserve">bank </w:t>
            </w:r>
            <w:r w:rsidRPr="00B47753">
              <w:rPr>
                <w:rFonts w:ascii="Arial" w:hAnsi="Arial" w:cs="Arial"/>
                <w:sz w:val="18"/>
                <w:szCs w:val="18"/>
              </w:rPr>
              <w:t>account</w:t>
            </w:r>
            <w:r w:rsidR="00F445FA">
              <w:rPr>
                <w:rFonts w:ascii="Arial" w:hAnsi="Arial" w:cs="Arial"/>
                <w:sz w:val="18"/>
                <w:szCs w:val="18"/>
              </w:rPr>
              <w:t>(</w:t>
            </w:r>
            <w:r w:rsidRPr="00B47753">
              <w:rPr>
                <w:rFonts w:ascii="Arial" w:hAnsi="Arial" w:cs="Arial"/>
                <w:sz w:val="18"/>
                <w:szCs w:val="18"/>
              </w:rPr>
              <w:t>s</w:t>
            </w:r>
            <w:r w:rsidR="00F445FA">
              <w:rPr>
                <w:rFonts w:ascii="Arial" w:hAnsi="Arial" w:cs="Arial"/>
                <w:sz w:val="18"/>
                <w:szCs w:val="18"/>
              </w:rPr>
              <w:t>)</w:t>
            </w:r>
            <w:r w:rsidRPr="00B47753">
              <w:rPr>
                <w:rFonts w:ascii="Arial" w:hAnsi="Arial" w:cs="Arial"/>
                <w:sz w:val="18"/>
                <w:szCs w:val="18"/>
              </w:rPr>
              <w:t xml:space="preserve"> with all transactions and fees resulting from the provision and use of the Digital Banking Service</w:t>
            </w:r>
            <w:r w:rsidR="00805647">
              <w:rPr>
                <w:rFonts w:ascii="Arial" w:hAnsi="Arial" w:cs="Arial"/>
                <w:sz w:val="18"/>
                <w:szCs w:val="18"/>
              </w:rPr>
              <w:t>s</w:t>
            </w:r>
            <w:r w:rsidRPr="00B47753">
              <w:rPr>
                <w:rFonts w:ascii="Arial" w:hAnsi="Arial" w:cs="Arial"/>
                <w:sz w:val="18"/>
                <w:szCs w:val="18"/>
              </w:rPr>
              <w:t xml:space="preserve"> in accordance with the Bank</w:t>
            </w:r>
            <w:r w:rsidR="006B4DF2">
              <w:rPr>
                <w:rFonts w:ascii="Arial" w:hAnsi="Arial" w:cs="Arial"/>
                <w:sz w:val="18"/>
                <w:szCs w:val="18"/>
              </w:rPr>
              <w:t>’s “</w:t>
            </w:r>
            <w:r w:rsidR="00AB737B" w:rsidRPr="00AB737B">
              <w:rPr>
                <w:rFonts w:ascii="Arial" w:hAnsi="Arial" w:cs="Arial"/>
                <w:b/>
                <w:sz w:val="18"/>
                <w:szCs w:val="18"/>
              </w:rPr>
              <w:t>Fee &amp; Charges Schedule</w:t>
            </w:r>
            <w:r w:rsidR="006B4DF2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Pr="00B47753">
              <w:rPr>
                <w:rFonts w:ascii="Arial" w:hAnsi="Arial" w:cs="Arial"/>
                <w:sz w:val="18"/>
                <w:szCs w:val="18"/>
              </w:rPr>
              <w:t>(if and to the extent applicable) without prior notice.</w:t>
            </w:r>
          </w:p>
          <w:p w14:paraId="0E5923BB" w14:textId="286E1E63" w:rsidR="00E02979" w:rsidRPr="00B47753" w:rsidRDefault="00E02979" w:rsidP="00E02979">
            <w:pPr>
              <w:keepNext/>
              <w:keepLines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AF84304" w14:textId="669A4E7B" w:rsidR="00E02979" w:rsidRPr="008679A6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9A6">
              <w:rPr>
                <w:rFonts w:ascii="Arial" w:hAnsi="Arial" w:cs="Arial"/>
                <w:sz w:val="18"/>
                <w:szCs w:val="18"/>
              </w:rPr>
              <w:t xml:space="preserve">I/We further authorise the Bank to send me/us via e-mail to the e-mail address and/or via Short Message Service (SMS) to the mobile phone number, </w:t>
            </w:r>
            <w:r w:rsidR="00020860" w:rsidRPr="008679A6">
              <w:rPr>
                <w:rFonts w:ascii="Arial" w:hAnsi="Arial" w:cs="Arial"/>
                <w:sz w:val="18"/>
                <w:szCs w:val="18"/>
              </w:rPr>
              <w:t xml:space="preserve">held </w:t>
            </w:r>
            <w:r w:rsidRPr="008679A6">
              <w:rPr>
                <w:rFonts w:ascii="Arial" w:hAnsi="Arial" w:cs="Arial"/>
                <w:sz w:val="18"/>
                <w:szCs w:val="18"/>
              </w:rPr>
              <w:t>in accordance with the Bank’s records,</w:t>
            </w:r>
            <w:r w:rsidR="00C55206" w:rsidRPr="008679A6">
              <w:rPr>
                <w:rFonts w:ascii="Arial" w:hAnsi="Arial" w:cs="Arial"/>
                <w:sz w:val="18"/>
                <w:szCs w:val="18"/>
              </w:rPr>
              <w:t xml:space="preserve"> my/our </w:t>
            </w:r>
            <w:r w:rsidRPr="008679A6">
              <w:rPr>
                <w:rFonts w:ascii="Arial" w:hAnsi="Arial" w:cs="Arial"/>
                <w:sz w:val="18"/>
                <w:szCs w:val="18"/>
              </w:rPr>
              <w:t>Digital Banking User ID and/or password and/or the One Time Password (OTP), where applicable.</w:t>
            </w:r>
          </w:p>
          <w:p w14:paraId="6AD7836A" w14:textId="77777777" w:rsidR="00E02979" w:rsidRPr="00B47753" w:rsidRDefault="00E02979" w:rsidP="00E0297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C4732C1" w14:textId="77777777" w:rsidR="00E02979" w:rsidRPr="00B47753" w:rsidRDefault="00E02979" w:rsidP="00E029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753">
              <w:rPr>
                <w:rFonts w:ascii="Arial" w:hAnsi="Arial" w:cs="Arial"/>
                <w:sz w:val="18"/>
                <w:szCs w:val="18"/>
              </w:rPr>
              <w:t>I/We also acknowledge that I/we shall be solely responsible for the safety and confidentiality of all and any personalized security credentials (user ID(s), password(s), etc.). I/We further declare that the Bank shall bear no responsibility for any damage suffered by me/us caused by the failure of receipt of any such personalized security credentials due to wrong email address and/or mobile telephone number or due to technical problem or due to any other reason whatsoever, except if such reason is solely attributed to the Bank.</w:t>
            </w:r>
          </w:p>
          <w:p w14:paraId="27B2018D" w14:textId="77777777" w:rsidR="00E02979" w:rsidRPr="00B47753" w:rsidRDefault="00E02979" w:rsidP="00E0297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97A9DB2" w14:textId="35EBD1FA" w:rsidR="00E02979" w:rsidRPr="00CC3396" w:rsidRDefault="00E02979" w:rsidP="00CC33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753">
              <w:rPr>
                <w:rFonts w:ascii="Arial" w:hAnsi="Arial" w:cs="Arial"/>
                <w:sz w:val="18"/>
                <w:szCs w:val="18"/>
              </w:rPr>
              <w:t>I/We hereby confirm and declare that I/we have carefully read and understood the content of the Privacy Notice, regarding the processing of my/our personal data for the purposes of carrying out a business and/or contrac</w:t>
            </w:r>
            <w:r w:rsidR="00805647">
              <w:rPr>
                <w:rFonts w:ascii="Arial" w:hAnsi="Arial" w:cs="Arial"/>
                <w:sz w:val="18"/>
                <w:szCs w:val="18"/>
              </w:rPr>
              <w:t>tual relationship with the Bank</w:t>
            </w:r>
            <w:r w:rsidRPr="00B47753">
              <w:rPr>
                <w:rFonts w:ascii="Arial" w:hAnsi="Arial" w:cs="Arial"/>
                <w:sz w:val="18"/>
                <w:szCs w:val="18"/>
              </w:rPr>
              <w:t>.</w:t>
            </w:r>
            <w:r w:rsidR="008056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7753">
              <w:rPr>
                <w:rFonts w:ascii="Arial" w:hAnsi="Arial" w:cs="Arial"/>
                <w:sz w:val="18"/>
                <w:szCs w:val="18"/>
              </w:rPr>
              <w:t>I/We also hereby undertake to deliver and/or make available the Privacy Notice to any other relevant person who is a natural person and whose personal data were disclosed herein above and/or might be disclosed in the future and/or notify them of the Privacy Notice, without undue delay</w:t>
            </w:r>
            <w:r w:rsidRPr="00ED236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7D24AC" w14:textId="7D0D58DF" w:rsidR="00E02979" w:rsidRPr="008B7BBB" w:rsidRDefault="00E02979" w:rsidP="00E02979">
            <w:pPr>
              <w:widowControl w:val="0"/>
              <w:tabs>
                <w:tab w:val="left" w:pos="3969"/>
                <w:tab w:val="left" w:pos="8990"/>
              </w:tabs>
              <w:jc w:val="both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14:paraId="1A58211D" w14:textId="6CFAABAF" w:rsidR="00404145" w:rsidRDefault="00404145" w:rsidP="00F318D0">
      <w:pPr>
        <w:ind w:hanging="142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118" w:type="dxa"/>
        <w:tblInd w:w="-1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4800"/>
        <w:gridCol w:w="2388"/>
      </w:tblGrid>
      <w:tr w:rsidR="00CC3396" w14:paraId="5F763FCF" w14:textId="77777777" w:rsidTr="00547137">
        <w:trPr>
          <w:trHeight w:val="309"/>
        </w:trPr>
        <w:tc>
          <w:tcPr>
            <w:tcW w:w="3930" w:type="dxa"/>
            <w:vAlign w:val="center"/>
          </w:tcPr>
          <w:p w14:paraId="6CB9D885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ED236B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4800" w:type="dxa"/>
            <w:vAlign w:val="center"/>
          </w:tcPr>
          <w:p w14:paraId="30B46000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ED236B">
              <w:rPr>
                <w:rFonts w:ascii="Arial" w:hAnsi="Arial" w:cs="Arial"/>
                <w:b/>
                <w:sz w:val="18"/>
                <w:szCs w:val="18"/>
              </w:rPr>
              <w:t>Signed by (</w:t>
            </w:r>
            <w:r w:rsidRPr="000560DB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  <w:r w:rsidRPr="00ED236B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  <w:tc>
          <w:tcPr>
            <w:tcW w:w="2388" w:type="dxa"/>
            <w:vAlign w:val="center"/>
          </w:tcPr>
          <w:p w14:paraId="12D3B93E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ED236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</w:tr>
      <w:tr w:rsidR="00CC3396" w14:paraId="6BC8CDCB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567AE28E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4352532D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bookmarkStart w:id="1" w:name="_GoBack"/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"/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84DCD46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CC3396" w14:paraId="21BCC0BF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118BDD02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3DAA5DBC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4BDABE20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CC3396" w14:paraId="412818A5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613B212C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34748142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48F8682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CC3396" w14:paraId="6619410C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3A464FAD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366B829B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557E3738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CC3396" w14:paraId="7E4BFCA0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71E1642A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6ECC944B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3961F6F6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CC3396" w14:paraId="7092D4B7" w14:textId="77777777" w:rsidTr="00547137">
        <w:trPr>
          <w:trHeight w:val="720"/>
        </w:trPr>
        <w:tc>
          <w:tcPr>
            <w:tcW w:w="3930" w:type="dxa"/>
            <w:vAlign w:val="center"/>
          </w:tcPr>
          <w:p w14:paraId="44278E58" w14:textId="77777777" w:rsidR="00CC3396" w:rsidRPr="00ED236B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0" w:type="dxa"/>
            <w:vAlign w:val="center"/>
          </w:tcPr>
          <w:p w14:paraId="3C8CA880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C0651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14:paraId="7B290ADE" w14:textId="77777777" w:rsidR="00CC3396" w:rsidRDefault="00CC3396" w:rsidP="00547137">
            <w:pPr>
              <w:rPr>
                <w:rFonts w:ascii="Arial" w:hAnsi="Arial" w:cs="Arial"/>
                <w:sz w:val="18"/>
                <w:szCs w:val="18"/>
              </w:rPr>
            </w:pP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C526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6799419F" w14:textId="2504CA3C" w:rsidR="00E02979" w:rsidRDefault="00E02979" w:rsidP="00F318D0">
      <w:pPr>
        <w:ind w:hanging="142"/>
        <w:rPr>
          <w:rFonts w:ascii="Arial" w:hAnsi="Arial" w:cs="Arial"/>
          <w:sz w:val="18"/>
          <w:szCs w:val="18"/>
        </w:rPr>
      </w:pPr>
    </w:p>
    <w:p w14:paraId="43CF1C6A" w14:textId="21DE990F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3A2A9DD" w14:textId="447A3A00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200FF4AF" w14:textId="6BE0EA96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2E9469D0" w14:textId="67DD5CDA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3240142D" w14:textId="18320C58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531042F7" w14:textId="2A44C5F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2B6AB785" w14:textId="5228C807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18E895E" w14:textId="73CE2D0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47A1B703" w14:textId="601BF59C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2BAA409C" w14:textId="49591378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94CD049" w14:textId="3F4393AB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1E84D6B3" w14:textId="793D9FEC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4C2D0FED" w14:textId="79A2C444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4504B34" w14:textId="66EF6398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8CCB489" w14:textId="32D40FB2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C6AE68D" w14:textId="5A09EF15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4A25E6ED" w14:textId="381518B7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1C61FD6C" w14:textId="4D139D0D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47CD45E" w14:textId="64B94A0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3359488E" w14:textId="026B4896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8CC4B8D" w14:textId="2A56AB62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59F9A1B2" w14:textId="3C072DAD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A702B5F" w14:textId="7C5C448D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ABECF94" w14:textId="62ABE67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7B4A410" w14:textId="7FAF1151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A3851AD" w14:textId="28FBC8E7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5E56FC77" w14:textId="4CC4671D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25B490CA" w14:textId="21B9C530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ECE7EAD" w14:textId="33BD9D80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C500FEB" w14:textId="60851F2E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E0A0A51" w14:textId="67CB092D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32BF370" w14:textId="6E0F898A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51C6EEA" w14:textId="34F756F8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FD03BCB" w14:textId="69EBF4A5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1C154F29" w14:textId="396A5CDA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4078E01A" w14:textId="536F9AC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B9115C2" w14:textId="45DEAD07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AA0ACE1" w14:textId="0A69EE6B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1CEC26E3" w14:textId="5F2D276A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24E09D0" w14:textId="6207DEEE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63003C95" w14:textId="3EE6A881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31DB36BE" w14:textId="487BB300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4C8ED0BB" w14:textId="363A5503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76DC320C" w14:textId="0B993EF8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111154D0" w14:textId="21D5B20B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p w14:paraId="02663BC8" w14:textId="52717059" w:rsidR="00B25F68" w:rsidRDefault="00B25F68" w:rsidP="00F318D0">
      <w:pPr>
        <w:ind w:hanging="142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057" w:type="dxa"/>
        <w:tblInd w:w="-1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984"/>
        <w:gridCol w:w="709"/>
        <w:gridCol w:w="2268"/>
        <w:gridCol w:w="709"/>
        <w:gridCol w:w="1984"/>
      </w:tblGrid>
      <w:tr w:rsidR="00F719C3" w14:paraId="54CBE0BF" w14:textId="77777777" w:rsidTr="00E87D5E">
        <w:trPr>
          <w:trHeight w:val="284"/>
        </w:trPr>
        <w:tc>
          <w:tcPr>
            <w:tcW w:w="11057" w:type="dxa"/>
            <w:gridSpan w:val="8"/>
            <w:vAlign w:val="center"/>
          </w:tcPr>
          <w:p w14:paraId="2E8C3B4E" w14:textId="77777777" w:rsidR="00F719C3" w:rsidRDefault="00F719C3" w:rsidP="00B25F68">
            <w:pPr>
              <w:rPr>
                <w:rFonts w:ascii="Arial" w:hAnsi="Arial" w:cs="Arial"/>
                <w:sz w:val="18"/>
                <w:szCs w:val="18"/>
              </w:rPr>
            </w:pPr>
            <w:r w:rsidRPr="0014304A">
              <w:rPr>
                <w:rFonts w:ascii="Arial" w:hAnsi="Arial" w:cs="Arial"/>
                <w:b/>
                <w:sz w:val="18"/>
                <w:szCs w:val="18"/>
              </w:rPr>
              <w:t>For Bank Use Only</w:t>
            </w:r>
          </w:p>
        </w:tc>
      </w:tr>
      <w:tr w:rsidR="00F719C3" w14:paraId="73E7B15A" w14:textId="77777777" w:rsidTr="00E87D5E">
        <w:trPr>
          <w:trHeight w:val="284"/>
        </w:trPr>
        <w:tc>
          <w:tcPr>
            <w:tcW w:w="2694" w:type="dxa"/>
            <w:gridSpan w:val="2"/>
            <w:vAlign w:val="center"/>
          </w:tcPr>
          <w:p w14:paraId="375FCD48" w14:textId="3E3414A5" w:rsidR="00F719C3" w:rsidRDefault="00F719C3" w:rsidP="00E02979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1D">
              <w:rPr>
                <w:rFonts w:ascii="Arial" w:hAnsi="Arial" w:cs="Arial"/>
                <w:sz w:val="18"/>
                <w:szCs w:val="18"/>
              </w:rPr>
              <w:t xml:space="preserve">Signature(s) Verified </w:t>
            </w:r>
            <w:r w:rsidRPr="0014304A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22561D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5320E4" w14:textId="6EF0973A" w:rsidR="00F719C3" w:rsidRPr="0022561D" w:rsidRDefault="00F719C3" w:rsidP="00E02979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1D">
              <w:rPr>
                <w:rFonts w:ascii="Arial" w:hAnsi="Arial" w:cs="Arial"/>
                <w:sz w:val="16"/>
                <w:szCs w:val="16"/>
              </w:rPr>
              <w:t>(</w:t>
            </w:r>
            <w:r w:rsidRPr="0022561D">
              <w:rPr>
                <w:rFonts w:ascii="Arial" w:hAnsi="Arial" w:cs="Arial"/>
                <w:i/>
                <w:sz w:val="16"/>
                <w:szCs w:val="16"/>
              </w:rPr>
              <w:t>full name and signature</w:t>
            </w:r>
            <w:r w:rsidRPr="002256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A6C797F" w14:textId="77777777" w:rsidR="00E87D5E" w:rsidRDefault="00E87D5E" w:rsidP="00E87D5E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Initiated by:</w:t>
            </w:r>
          </w:p>
          <w:p w14:paraId="527226DA" w14:textId="2B271058" w:rsidR="00F719C3" w:rsidRDefault="00F719C3" w:rsidP="00E87D5E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1D">
              <w:rPr>
                <w:rFonts w:ascii="Arial" w:hAnsi="Arial" w:cs="Arial"/>
                <w:sz w:val="16"/>
                <w:szCs w:val="16"/>
              </w:rPr>
              <w:t>(</w:t>
            </w:r>
            <w:r w:rsidRPr="0022561D">
              <w:rPr>
                <w:rFonts w:ascii="Arial" w:hAnsi="Arial" w:cs="Arial"/>
                <w:i/>
                <w:sz w:val="16"/>
                <w:szCs w:val="16"/>
              </w:rPr>
              <w:t>full name and signature</w:t>
            </w:r>
            <w:r w:rsidRPr="002256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7701ABBD" w14:textId="77777777" w:rsidR="00E87D5E" w:rsidRDefault="00E87D5E" w:rsidP="00E87D5E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Checked by:</w:t>
            </w:r>
          </w:p>
          <w:p w14:paraId="29F1C832" w14:textId="162673F7" w:rsidR="00F719C3" w:rsidRDefault="00E87D5E" w:rsidP="00E87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19C3" w:rsidRPr="0022561D">
              <w:rPr>
                <w:rFonts w:ascii="Arial" w:hAnsi="Arial" w:cs="Arial"/>
                <w:sz w:val="16"/>
                <w:szCs w:val="16"/>
              </w:rPr>
              <w:t>(</w:t>
            </w:r>
            <w:r w:rsidR="00F719C3" w:rsidRPr="0022561D">
              <w:rPr>
                <w:rFonts w:ascii="Arial" w:hAnsi="Arial" w:cs="Arial"/>
                <w:i/>
                <w:sz w:val="16"/>
                <w:szCs w:val="16"/>
              </w:rPr>
              <w:t>full name and signature</w:t>
            </w:r>
            <w:r w:rsidR="00F719C3" w:rsidRPr="002256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B501759" w14:textId="77777777" w:rsidR="00E87D5E" w:rsidRDefault="00E87D5E" w:rsidP="00E87D5E">
            <w:pPr>
              <w:widowControl w:val="0"/>
              <w:tabs>
                <w:tab w:val="left" w:pos="627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by:</w:t>
            </w:r>
          </w:p>
          <w:p w14:paraId="17B787AF" w14:textId="1A9C60D7" w:rsidR="00F719C3" w:rsidRDefault="00E87D5E" w:rsidP="00E87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6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19C3" w:rsidRPr="0022561D">
              <w:rPr>
                <w:rFonts w:ascii="Arial" w:hAnsi="Arial" w:cs="Arial"/>
                <w:sz w:val="16"/>
                <w:szCs w:val="16"/>
              </w:rPr>
              <w:t>(</w:t>
            </w:r>
            <w:r w:rsidR="00F719C3" w:rsidRPr="0022561D">
              <w:rPr>
                <w:rFonts w:ascii="Arial" w:hAnsi="Arial" w:cs="Arial"/>
                <w:i/>
                <w:sz w:val="16"/>
                <w:szCs w:val="16"/>
              </w:rPr>
              <w:t>full name and signature</w:t>
            </w:r>
            <w:r w:rsidR="00F719C3" w:rsidRPr="002256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719C3" w14:paraId="1F162C8B" w14:textId="77777777" w:rsidTr="00E87D5E">
        <w:trPr>
          <w:trHeight w:val="901"/>
        </w:trPr>
        <w:tc>
          <w:tcPr>
            <w:tcW w:w="2694" w:type="dxa"/>
            <w:gridSpan w:val="2"/>
            <w:vAlign w:val="center"/>
          </w:tcPr>
          <w:p w14:paraId="1A8BAE3C" w14:textId="77777777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323C2B" w14:textId="438FD1BF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9EBB26" w14:textId="77777777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A8247B6" w14:textId="77777777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9C3" w14:paraId="60034A4F" w14:textId="77777777" w:rsidTr="00E87D5E">
        <w:trPr>
          <w:trHeight w:val="284"/>
        </w:trPr>
        <w:tc>
          <w:tcPr>
            <w:tcW w:w="709" w:type="dxa"/>
            <w:vAlign w:val="center"/>
          </w:tcPr>
          <w:p w14:paraId="5F3573B0" w14:textId="77777777" w:rsidR="00F719C3" w:rsidRDefault="00F719C3" w:rsidP="00F719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1985" w:type="dxa"/>
            <w:vAlign w:val="center"/>
          </w:tcPr>
          <w:p w14:paraId="584A9A1B" w14:textId="2A6426E9" w:rsidR="00F719C3" w:rsidRDefault="00F719C3" w:rsidP="00F719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3D0AB0" w14:textId="3B8AAF61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84" w:type="dxa"/>
            <w:vAlign w:val="center"/>
          </w:tcPr>
          <w:p w14:paraId="3E7A8DC1" w14:textId="02DEAA6F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0FC2F5" w14:textId="1BE2B34F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5D140A0" w14:textId="0539376B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6AF697" w14:textId="1AD52EA7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84" w:type="dxa"/>
            <w:vAlign w:val="center"/>
          </w:tcPr>
          <w:p w14:paraId="27A91B29" w14:textId="21120588" w:rsidR="00F719C3" w:rsidRDefault="00F719C3" w:rsidP="00E029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CA59C" w14:textId="77777777" w:rsidR="00F318D0" w:rsidRDefault="00F318D0" w:rsidP="00F318D0">
      <w:pPr>
        <w:ind w:left="-142"/>
        <w:rPr>
          <w:rFonts w:ascii="Arial" w:hAnsi="Arial" w:cs="Arial"/>
          <w:sz w:val="18"/>
          <w:szCs w:val="18"/>
        </w:rPr>
      </w:pPr>
    </w:p>
    <w:sectPr w:rsidR="00F318D0" w:rsidSect="00377ADA">
      <w:footerReference w:type="default" r:id="rId15"/>
      <w:type w:val="continuous"/>
      <w:pgSz w:w="11906" w:h="16838"/>
      <w:pgMar w:top="1418" w:right="567" w:bottom="567" w:left="567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553C" w14:textId="77777777" w:rsidR="00B25F68" w:rsidRDefault="00B25F68" w:rsidP="005C5280">
      <w:r>
        <w:separator/>
      </w:r>
    </w:p>
  </w:endnote>
  <w:endnote w:type="continuationSeparator" w:id="0">
    <w:p w14:paraId="5FF9561C" w14:textId="77777777" w:rsidR="00B25F68" w:rsidRDefault="00B25F68" w:rsidP="005C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640C" w14:textId="77777777" w:rsidR="006A6A0F" w:rsidRDefault="006A6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94EF" w14:textId="0F8A4C5A" w:rsidR="00B25F68" w:rsidRDefault="00820A21" w:rsidP="00C5622F">
    <w:pPr>
      <w:pStyle w:val="Footer"/>
      <w:tabs>
        <w:tab w:val="clear" w:pos="4153"/>
        <w:tab w:val="clear" w:pos="8306"/>
        <w:tab w:val="left" w:pos="5103"/>
        <w:tab w:val="left" w:pos="8789"/>
      </w:tabs>
      <w:ind w:left="-142"/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</w:pPr>
    <w:r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>I 1.1</w:t>
    </w:r>
    <w:r w:rsidR="00B25F68" w:rsidRPr="00D16FC3"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 xml:space="preserve"> E</w:t>
    </w:r>
    <w:r w:rsidR="00B25F68" w:rsidRPr="00D16FC3"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ab/>
    </w:r>
    <w:sdt>
      <w:sdtPr>
        <w:rPr>
          <w:rFonts w:ascii="Arial" w:hAnsi="Arial" w:cs="Arial"/>
          <w:b/>
          <w:color w:val="808080" w:themeColor="background1" w:themeShade="80"/>
          <w:sz w:val="16"/>
          <w:szCs w:val="16"/>
        </w:rPr>
        <w:id w:val="-20529089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begin"/>
        </w:r>
        <w:r w:rsidR="00B25F68" w:rsidRPr="00C5622F">
          <w:rPr>
            <w:rFonts w:ascii="Arial" w:hAnsi="Arial" w:cs="Arial"/>
            <w:b/>
            <w:color w:val="808080" w:themeColor="background1" w:themeShade="80"/>
            <w:sz w:val="16"/>
            <w:szCs w:val="16"/>
            <w:lang w:val="en-GB"/>
          </w:rPr>
          <w:instrText xml:space="preserve"> PAGE   \* MERGEFORMAT </w:instrTex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separate"/>
        </w:r>
        <w:r w:rsidR="00637EF2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1</w:t>
        </w:r>
        <w:r w:rsidR="00B25F68" w:rsidRPr="000974FC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</w:rPr>
          <w:fldChar w:fldCharType="end"/>
        </w:r>
        <w:r w:rsidR="00B25F68" w:rsidRPr="00C5622F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/</w: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begin"/>
        </w:r>
        <w:r w:rsidR="00B25F68" w:rsidRPr="00C5622F">
          <w:rPr>
            <w:rFonts w:ascii="Arial" w:hAnsi="Arial" w:cs="Arial"/>
            <w:b/>
            <w:color w:val="808080" w:themeColor="background1" w:themeShade="80"/>
            <w:sz w:val="16"/>
            <w:szCs w:val="16"/>
            <w:lang w:val="en-GB"/>
          </w:rPr>
          <w:instrText xml:space="preserve"> NUMPAGES   \* MERGEFORMAT </w:instrTex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separate"/>
        </w:r>
        <w:r w:rsidR="00637EF2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3</w: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end"/>
        </w:r>
      </w:sdtContent>
    </w:sdt>
    <w:r w:rsidR="00B25F68" w:rsidRPr="00C5622F">
      <w:rPr>
        <w:rFonts w:ascii="Arial" w:hAnsi="Arial" w:cs="Arial"/>
        <w:b/>
        <w:noProof/>
        <w:color w:val="808080" w:themeColor="background1" w:themeShade="80"/>
        <w:sz w:val="16"/>
        <w:szCs w:val="16"/>
        <w:lang w:val="en-GB"/>
      </w:rPr>
      <w:tab/>
    </w:r>
    <w:r w:rsidR="00B25F68" w:rsidRPr="00D16FC3">
      <w:rPr>
        <w:rFonts w:ascii="Arial" w:hAnsi="Arial" w:cs="Arial"/>
        <w:b/>
        <w:noProof/>
        <w:color w:val="808080" w:themeColor="background1" w:themeShade="80"/>
        <w:sz w:val="16"/>
        <w:szCs w:val="16"/>
        <w:lang w:val="en-US"/>
      </w:rPr>
      <w:t>INITIALS:_____________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3B54" w14:textId="77777777" w:rsidR="006A6A0F" w:rsidRDefault="006A6A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DE63" w14:textId="2388D4E5" w:rsidR="00B25F68" w:rsidRPr="00EE56D9" w:rsidRDefault="00820A21" w:rsidP="00CE0B60">
    <w:pPr>
      <w:pStyle w:val="Footer"/>
      <w:tabs>
        <w:tab w:val="clear" w:pos="4153"/>
        <w:tab w:val="clear" w:pos="8306"/>
        <w:tab w:val="left" w:pos="4962"/>
        <w:tab w:val="left" w:pos="8789"/>
        <w:tab w:val="left" w:pos="9517"/>
      </w:tabs>
      <w:ind w:left="-142"/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</w:pPr>
    <w:r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>I 1.1</w:t>
    </w:r>
    <w:r w:rsidRPr="00D16FC3"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 xml:space="preserve"> E</w:t>
    </w:r>
    <w:r w:rsidR="00B25F68" w:rsidRPr="00D16FC3">
      <w:rPr>
        <w:rFonts w:ascii="Arial" w:hAnsi="Arial" w:cs="Arial"/>
        <w:b/>
        <w:color w:val="808080" w:themeColor="background1" w:themeShade="80"/>
        <w:sz w:val="16"/>
        <w:szCs w:val="16"/>
        <w:lang w:val="en-US"/>
      </w:rPr>
      <w:tab/>
    </w:r>
    <w:sdt>
      <w:sdtPr>
        <w:rPr>
          <w:rFonts w:ascii="Arial" w:hAnsi="Arial" w:cs="Arial"/>
          <w:b/>
          <w:color w:val="808080" w:themeColor="background1" w:themeShade="80"/>
          <w:sz w:val="16"/>
          <w:szCs w:val="16"/>
        </w:rPr>
        <w:id w:val="17079827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begin"/>
        </w:r>
        <w:r w:rsidR="00B25F68" w:rsidRPr="00C5622F">
          <w:rPr>
            <w:rFonts w:ascii="Arial" w:hAnsi="Arial" w:cs="Arial"/>
            <w:b/>
            <w:color w:val="808080" w:themeColor="background1" w:themeShade="80"/>
            <w:sz w:val="16"/>
            <w:szCs w:val="16"/>
            <w:lang w:val="en-GB"/>
          </w:rPr>
          <w:instrText xml:space="preserve"> PAGE   \* MERGEFORMAT </w:instrTex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separate"/>
        </w:r>
        <w:r w:rsidR="00637EF2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3</w:t>
        </w:r>
        <w:r w:rsidR="00B25F68" w:rsidRPr="000974FC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</w:rPr>
          <w:fldChar w:fldCharType="end"/>
        </w:r>
        <w:r w:rsidR="00B25F68" w:rsidRPr="00C5622F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/</w: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begin"/>
        </w:r>
        <w:r w:rsidR="00B25F68" w:rsidRPr="00C5622F">
          <w:rPr>
            <w:rFonts w:ascii="Arial" w:hAnsi="Arial" w:cs="Arial"/>
            <w:b/>
            <w:color w:val="808080" w:themeColor="background1" w:themeShade="80"/>
            <w:sz w:val="16"/>
            <w:szCs w:val="16"/>
            <w:lang w:val="en-GB"/>
          </w:rPr>
          <w:instrText xml:space="preserve"> NUMPAGES   \* MERGEFORMAT </w:instrTex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separate"/>
        </w:r>
        <w:r w:rsidR="00637EF2">
          <w:rPr>
            <w:rFonts w:ascii="Arial" w:hAnsi="Arial" w:cs="Arial"/>
            <w:b/>
            <w:noProof/>
            <w:color w:val="808080" w:themeColor="background1" w:themeShade="80"/>
            <w:sz w:val="16"/>
            <w:szCs w:val="16"/>
            <w:lang w:val="en-GB"/>
          </w:rPr>
          <w:t>3</w:t>
        </w:r>
        <w:r w:rsidR="00B25F68" w:rsidRPr="000974FC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fldChar w:fldCharType="end"/>
        </w:r>
      </w:sdtContent>
    </w:sdt>
    <w:r w:rsidR="00B25F68" w:rsidRPr="00D16FC3">
      <w:rPr>
        <w:rFonts w:ascii="Arial" w:hAnsi="Arial" w:cs="Arial"/>
        <w:b/>
        <w:noProof/>
        <w:color w:val="808080" w:themeColor="background1" w:themeShade="80"/>
        <w:sz w:val="16"/>
        <w:szCs w:val="16"/>
        <w:lang w:val="en-US"/>
      </w:rPr>
      <w:tab/>
    </w:r>
    <w:r w:rsidR="00CE0B60" w:rsidRPr="00D16FC3">
      <w:rPr>
        <w:rFonts w:ascii="Arial" w:hAnsi="Arial" w:cs="Arial"/>
        <w:b/>
        <w:noProof/>
        <w:color w:val="808080" w:themeColor="background1" w:themeShade="80"/>
        <w:sz w:val="16"/>
        <w:szCs w:val="16"/>
        <w:lang w:val="en-US"/>
      </w:rPr>
      <w:t>INITIALS:_____________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FD45B" w14:textId="77777777" w:rsidR="00B25F68" w:rsidRDefault="00B25F68" w:rsidP="005C5280">
      <w:r>
        <w:separator/>
      </w:r>
    </w:p>
  </w:footnote>
  <w:footnote w:type="continuationSeparator" w:id="0">
    <w:p w14:paraId="4DFCED61" w14:textId="77777777" w:rsidR="00B25F68" w:rsidRDefault="00B25F68" w:rsidP="005C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9910" w14:textId="77777777" w:rsidR="006A6A0F" w:rsidRDefault="006A6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3E916" w14:textId="77777777" w:rsidR="00B25F68" w:rsidRDefault="00B25F6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14E6708" wp14:editId="2976D4FC">
          <wp:simplePos x="0" y="0"/>
          <wp:positionH relativeFrom="column">
            <wp:posOffset>-41910</wp:posOffset>
          </wp:positionH>
          <wp:positionV relativeFrom="paragraph">
            <wp:posOffset>-481330</wp:posOffset>
          </wp:positionV>
          <wp:extent cx="1835785" cy="4845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bank Cyprus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AC9C" w14:textId="77777777" w:rsidR="006A6A0F" w:rsidRDefault="006A6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9C3"/>
    <w:multiLevelType w:val="hybridMultilevel"/>
    <w:tmpl w:val="ED7AF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3B99"/>
    <w:multiLevelType w:val="hybridMultilevel"/>
    <w:tmpl w:val="25524282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A0F95"/>
    <w:multiLevelType w:val="hybridMultilevel"/>
    <w:tmpl w:val="2102A52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D7FE5"/>
    <w:multiLevelType w:val="multilevel"/>
    <w:tmpl w:val="87BA4CC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hint="default"/>
      </w:rPr>
    </w:lvl>
  </w:abstractNum>
  <w:abstractNum w:abstractNumId="4" w15:restartNumberingAfterBreak="0">
    <w:nsid w:val="3EA46C13"/>
    <w:multiLevelType w:val="hybridMultilevel"/>
    <w:tmpl w:val="E3B09788"/>
    <w:lvl w:ilvl="0" w:tplc="0408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53907"/>
    <w:multiLevelType w:val="hybridMultilevel"/>
    <w:tmpl w:val="ED7AF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352D"/>
    <w:multiLevelType w:val="hybridMultilevel"/>
    <w:tmpl w:val="2102A52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6C30"/>
    <w:multiLevelType w:val="hybridMultilevel"/>
    <w:tmpl w:val="8A705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635F4"/>
    <w:multiLevelType w:val="hybridMultilevel"/>
    <w:tmpl w:val="93325230"/>
    <w:lvl w:ilvl="0" w:tplc="0408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C18E4"/>
    <w:multiLevelType w:val="hybridMultilevel"/>
    <w:tmpl w:val="ED7AF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1246C"/>
    <w:multiLevelType w:val="hybridMultilevel"/>
    <w:tmpl w:val="6AA0DB5E"/>
    <w:lvl w:ilvl="0" w:tplc="CB8E7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33CAD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55EC2"/>
    <w:multiLevelType w:val="hybridMultilevel"/>
    <w:tmpl w:val="2102A52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wmwJ3Z/asNs1pZye1PP8C33WXQvF0wX9C6A3hnrpJXhGJkIcwWu7/YKxe0L2o8AXvn1C582MyY+A+BuxWikq6A==" w:salt="s2BZMDGBz2aSB0IT/kTgeA=="/>
  <w:defaultTabStop w:val="720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80"/>
    <w:rsid w:val="000105C1"/>
    <w:rsid w:val="00020860"/>
    <w:rsid w:val="00024F1C"/>
    <w:rsid w:val="000373FB"/>
    <w:rsid w:val="00041631"/>
    <w:rsid w:val="00046C34"/>
    <w:rsid w:val="000560DB"/>
    <w:rsid w:val="000615BF"/>
    <w:rsid w:val="000628E0"/>
    <w:rsid w:val="0006398E"/>
    <w:rsid w:val="00063D66"/>
    <w:rsid w:val="00064AA7"/>
    <w:rsid w:val="00086F6F"/>
    <w:rsid w:val="000A15C0"/>
    <w:rsid w:val="000A7EF9"/>
    <w:rsid w:val="00103D10"/>
    <w:rsid w:val="00114717"/>
    <w:rsid w:val="00122F62"/>
    <w:rsid w:val="001234B9"/>
    <w:rsid w:val="00126DAF"/>
    <w:rsid w:val="001363E9"/>
    <w:rsid w:val="00142D99"/>
    <w:rsid w:val="0014304A"/>
    <w:rsid w:val="001572CF"/>
    <w:rsid w:val="001644F4"/>
    <w:rsid w:val="00170335"/>
    <w:rsid w:val="00185862"/>
    <w:rsid w:val="0019032A"/>
    <w:rsid w:val="001A3A48"/>
    <w:rsid w:val="001B0B94"/>
    <w:rsid w:val="001C41B7"/>
    <w:rsid w:val="001D4983"/>
    <w:rsid w:val="001E2285"/>
    <w:rsid w:val="001F1341"/>
    <w:rsid w:val="0020366F"/>
    <w:rsid w:val="002167F3"/>
    <w:rsid w:val="002204F8"/>
    <w:rsid w:val="00253AE0"/>
    <w:rsid w:val="00262FC9"/>
    <w:rsid w:val="00275B43"/>
    <w:rsid w:val="002853FF"/>
    <w:rsid w:val="00292295"/>
    <w:rsid w:val="002A5919"/>
    <w:rsid w:val="002A778B"/>
    <w:rsid w:val="002B146C"/>
    <w:rsid w:val="002B1EA8"/>
    <w:rsid w:val="002B3655"/>
    <w:rsid w:val="002B4AC2"/>
    <w:rsid w:val="002B5889"/>
    <w:rsid w:val="002C4CC4"/>
    <w:rsid w:val="002D41D6"/>
    <w:rsid w:val="002E7ABE"/>
    <w:rsid w:val="002F0D96"/>
    <w:rsid w:val="003130A7"/>
    <w:rsid w:val="003272EC"/>
    <w:rsid w:val="00345296"/>
    <w:rsid w:val="00370AEE"/>
    <w:rsid w:val="00377ADA"/>
    <w:rsid w:val="00383790"/>
    <w:rsid w:val="00392644"/>
    <w:rsid w:val="003C1456"/>
    <w:rsid w:val="003E3791"/>
    <w:rsid w:val="003F0AD0"/>
    <w:rsid w:val="003F131A"/>
    <w:rsid w:val="004024B7"/>
    <w:rsid w:val="004037DF"/>
    <w:rsid w:val="00404145"/>
    <w:rsid w:val="00405B20"/>
    <w:rsid w:val="0042079E"/>
    <w:rsid w:val="00434AFA"/>
    <w:rsid w:val="004450E1"/>
    <w:rsid w:val="0045277B"/>
    <w:rsid w:val="00461CFC"/>
    <w:rsid w:val="0046796C"/>
    <w:rsid w:val="0049659F"/>
    <w:rsid w:val="004A3FF4"/>
    <w:rsid w:val="004B23C3"/>
    <w:rsid w:val="004B5CD5"/>
    <w:rsid w:val="004C71F5"/>
    <w:rsid w:val="004C7CA8"/>
    <w:rsid w:val="004F1C01"/>
    <w:rsid w:val="0051424B"/>
    <w:rsid w:val="005219FD"/>
    <w:rsid w:val="00534EC9"/>
    <w:rsid w:val="00552F54"/>
    <w:rsid w:val="00554F4E"/>
    <w:rsid w:val="00555FE6"/>
    <w:rsid w:val="00594DB2"/>
    <w:rsid w:val="005960B5"/>
    <w:rsid w:val="005A55A9"/>
    <w:rsid w:val="005C2A9A"/>
    <w:rsid w:val="005C5280"/>
    <w:rsid w:val="005E5441"/>
    <w:rsid w:val="00613131"/>
    <w:rsid w:val="00613EC5"/>
    <w:rsid w:val="006259F9"/>
    <w:rsid w:val="00626382"/>
    <w:rsid w:val="00637EF2"/>
    <w:rsid w:val="00643419"/>
    <w:rsid w:val="00656E82"/>
    <w:rsid w:val="0067443C"/>
    <w:rsid w:val="0068759D"/>
    <w:rsid w:val="00694A73"/>
    <w:rsid w:val="00697124"/>
    <w:rsid w:val="006A3DC5"/>
    <w:rsid w:val="006A6A0F"/>
    <w:rsid w:val="006A7C2E"/>
    <w:rsid w:val="006B1000"/>
    <w:rsid w:val="006B264B"/>
    <w:rsid w:val="006B4DF2"/>
    <w:rsid w:val="006B5996"/>
    <w:rsid w:val="006B69E7"/>
    <w:rsid w:val="006C1269"/>
    <w:rsid w:val="006C2886"/>
    <w:rsid w:val="006D0329"/>
    <w:rsid w:val="006D4629"/>
    <w:rsid w:val="006D4DE2"/>
    <w:rsid w:val="006E44B0"/>
    <w:rsid w:val="006F2505"/>
    <w:rsid w:val="007108A7"/>
    <w:rsid w:val="00712532"/>
    <w:rsid w:val="00716797"/>
    <w:rsid w:val="00732E4D"/>
    <w:rsid w:val="00742680"/>
    <w:rsid w:val="00743991"/>
    <w:rsid w:val="00747C90"/>
    <w:rsid w:val="00755D9F"/>
    <w:rsid w:val="00756790"/>
    <w:rsid w:val="00757099"/>
    <w:rsid w:val="0076360C"/>
    <w:rsid w:val="0077022D"/>
    <w:rsid w:val="007816E5"/>
    <w:rsid w:val="00782D15"/>
    <w:rsid w:val="00791C82"/>
    <w:rsid w:val="007978A4"/>
    <w:rsid w:val="007A02CA"/>
    <w:rsid w:val="007B7F76"/>
    <w:rsid w:val="007C52AA"/>
    <w:rsid w:val="007C6F49"/>
    <w:rsid w:val="007E27CD"/>
    <w:rsid w:val="007F251D"/>
    <w:rsid w:val="00805647"/>
    <w:rsid w:val="00816458"/>
    <w:rsid w:val="00820A21"/>
    <w:rsid w:val="00830E1A"/>
    <w:rsid w:val="00841C3C"/>
    <w:rsid w:val="008445A7"/>
    <w:rsid w:val="00863A8B"/>
    <w:rsid w:val="00864FE7"/>
    <w:rsid w:val="00865A94"/>
    <w:rsid w:val="008679A6"/>
    <w:rsid w:val="0088150B"/>
    <w:rsid w:val="00882343"/>
    <w:rsid w:val="008B4AF9"/>
    <w:rsid w:val="008B7BBB"/>
    <w:rsid w:val="008C3D83"/>
    <w:rsid w:val="008D0962"/>
    <w:rsid w:val="008D3131"/>
    <w:rsid w:val="008F24D6"/>
    <w:rsid w:val="00915326"/>
    <w:rsid w:val="009153EC"/>
    <w:rsid w:val="00916773"/>
    <w:rsid w:val="0092205C"/>
    <w:rsid w:val="009274E8"/>
    <w:rsid w:val="00964920"/>
    <w:rsid w:val="009724D3"/>
    <w:rsid w:val="00977FEA"/>
    <w:rsid w:val="00983EC7"/>
    <w:rsid w:val="009A0764"/>
    <w:rsid w:val="009A7F88"/>
    <w:rsid w:val="009B1A2E"/>
    <w:rsid w:val="009D0FF5"/>
    <w:rsid w:val="009D55C3"/>
    <w:rsid w:val="009D6611"/>
    <w:rsid w:val="009E053F"/>
    <w:rsid w:val="009E28DB"/>
    <w:rsid w:val="00A00A9F"/>
    <w:rsid w:val="00A272A8"/>
    <w:rsid w:val="00A27B88"/>
    <w:rsid w:val="00A374AB"/>
    <w:rsid w:val="00A4271F"/>
    <w:rsid w:val="00A75FBD"/>
    <w:rsid w:val="00A818F1"/>
    <w:rsid w:val="00A868BD"/>
    <w:rsid w:val="00A875C1"/>
    <w:rsid w:val="00A90537"/>
    <w:rsid w:val="00A91B36"/>
    <w:rsid w:val="00A94997"/>
    <w:rsid w:val="00AA5527"/>
    <w:rsid w:val="00AB45C6"/>
    <w:rsid w:val="00AB737B"/>
    <w:rsid w:val="00AD07E0"/>
    <w:rsid w:val="00AD23CD"/>
    <w:rsid w:val="00AF2E7D"/>
    <w:rsid w:val="00AF62B3"/>
    <w:rsid w:val="00B02533"/>
    <w:rsid w:val="00B1178A"/>
    <w:rsid w:val="00B25BB2"/>
    <w:rsid w:val="00B25F68"/>
    <w:rsid w:val="00B30511"/>
    <w:rsid w:val="00B31ECD"/>
    <w:rsid w:val="00B33D15"/>
    <w:rsid w:val="00B44BEA"/>
    <w:rsid w:val="00B4769B"/>
    <w:rsid w:val="00B47753"/>
    <w:rsid w:val="00B60F3A"/>
    <w:rsid w:val="00B835DD"/>
    <w:rsid w:val="00B84A76"/>
    <w:rsid w:val="00B95DEA"/>
    <w:rsid w:val="00BA2BE4"/>
    <w:rsid w:val="00BA7E4E"/>
    <w:rsid w:val="00BB4179"/>
    <w:rsid w:val="00BB6FB0"/>
    <w:rsid w:val="00BC663F"/>
    <w:rsid w:val="00BD4CC7"/>
    <w:rsid w:val="00BF3B92"/>
    <w:rsid w:val="00BF42D8"/>
    <w:rsid w:val="00BF5923"/>
    <w:rsid w:val="00C01AEE"/>
    <w:rsid w:val="00C14919"/>
    <w:rsid w:val="00C5066F"/>
    <w:rsid w:val="00C55206"/>
    <w:rsid w:val="00C5622F"/>
    <w:rsid w:val="00C627D8"/>
    <w:rsid w:val="00C70F9A"/>
    <w:rsid w:val="00C75ADB"/>
    <w:rsid w:val="00C947D5"/>
    <w:rsid w:val="00CB3CCA"/>
    <w:rsid w:val="00CB3DA2"/>
    <w:rsid w:val="00CB5D14"/>
    <w:rsid w:val="00CC3193"/>
    <w:rsid w:val="00CC3396"/>
    <w:rsid w:val="00CD22BE"/>
    <w:rsid w:val="00CD59DA"/>
    <w:rsid w:val="00CE0B60"/>
    <w:rsid w:val="00CF002F"/>
    <w:rsid w:val="00CF2E2D"/>
    <w:rsid w:val="00D07AB6"/>
    <w:rsid w:val="00D139D4"/>
    <w:rsid w:val="00D23974"/>
    <w:rsid w:val="00D303C0"/>
    <w:rsid w:val="00D52568"/>
    <w:rsid w:val="00D54EAD"/>
    <w:rsid w:val="00D919BA"/>
    <w:rsid w:val="00DA062F"/>
    <w:rsid w:val="00DA12D5"/>
    <w:rsid w:val="00DE39B1"/>
    <w:rsid w:val="00DE7422"/>
    <w:rsid w:val="00DF109E"/>
    <w:rsid w:val="00DF166F"/>
    <w:rsid w:val="00DF7E26"/>
    <w:rsid w:val="00E02979"/>
    <w:rsid w:val="00E1000A"/>
    <w:rsid w:val="00E21B00"/>
    <w:rsid w:val="00E26354"/>
    <w:rsid w:val="00E41C45"/>
    <w:rsid w:val="00E42327"/>
    <w:rsid w:val="00E46B22"/>
    <w:rsid w:val="00E4757B"/>
    <w:rsid w:val="00E6791E"/>
    <w:rsid w:val="00E73DF7"/>
    <w:rsid w:val="00E75929"/>
    <w:rsid w:val="00E83C9D"/>
    <w:rsid w:val="00E851C0"/>
    <w:rsid w:val="00E87D5E"/>
    <w:rsid w:val="00EB05B2"/>
    <w:rsid w:val="00EB4D07"/>
    <w:rsid w:val="00EC157F"/>
    <w:rsid w:val="00ED236B"/>
    <w:rsid w:val="00ED2F16"/>
    <w:rsid w:val="00ED35A1"/>
    <w:rsid w:val="00ED793D"/>
    <w:rsid w:val="00EE03A3"/>
    <w:rsid w:val="00EE47DC"/>
    <w:rsid w:val="00EE56D9"/>
    <w:rsid w:val="00F1124A"/>
    <w:rsid w:val="00F318D0"/>
    <w:rsid w:val="00F445FA"/>
    <w:rsid w:val="00F47C32"/>
    <w:rsid w:val="00F64F87"/>
    <w:rsid w:val="00F719C3"/>
    <w:rsid w:val="00F908C8"/>
    <w:rsid w:val="00F9387F"/>
    <w:rsid w:val="00F95EED"/>
    <w:rsid w:val="00F96D9D"/>
    <w:rsid w:val="00FA1BF2"/>
    <w:rsid w:val="00FC0F02"/>
    <w:rsid w:val="00FC214E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;"/>
  <w14:docId w14:val="764C9011"/>
  <w15:chartTrackingRefBased/>
  <w15:docId w15:val="{E70AA8D7-1AE9-4C0F-9F5A-786BC316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28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5C5280"/>
  </w:style>
  <w:style w:type="paragraph" w:styleId="Footer">
    <w:name w:val="footer"/>
    <w:basedOn w:val="Normal"/>
    <w:link w:val="FooterChar"/>
    <w:uiPriority w:val="99"/>
    <w:unhideWhenUsed/>
    <w:rsid w:val="005C528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5C5280"/>
  </w:style>
  <w:style w:type="table" w:styleId="TableGrid">
    <w:name w:val="Table Grid"/>
    <w:basedOn w:val="TableNormal"/>
    <w:uiPriority w:val="39"/>
    <w:rsid w:val="005C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B10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4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B0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6B264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A2B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4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urobankpb.l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CD67-8B46-41D4-8FDA-B31A054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Evripidou</dc:creator>
  <cp:keywords/>
  <dc:description/>
  <cp:lastModifiedBy>SIMEONIDIS Theodoros</cp:lastModifiedBy>
  <cp:revision>2</cp:revision>
  <cp:lastPrinted>2022-05-06T07:41:00Z</cp:lastPrinted>
  <dcterms:created xsi:type="dcterms:W3CDTF">2025-09-03T08:43:00Z</dcterms:created>
  <dcterms:modified xsi:type="dcterms:W3CDTF">2025-09-03T08:43:00Z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8a3d2b358e089e78918314fd3655d870c24c3c9a2543f5f78da343fb2813aa45</vt:lpwstr>
  </property>
</Properties>
</file>